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51A" w:rsidRPr="00AE4410" w:rsidRDefault="0086600E" w:rsidP="00AE4410">
      <w:pPr>
        <w:spacing w:line="360" w:lineRule="auto"/>
        <w:ind w:right="27"/>
        <w:jc w:val="both"/>
        <w:rPr>
          <w:rFonts w:ascii="Arial" w:eastAsia="Times New Roman" w:hAnsi="Arial" w:cs="Arial"/>
          <w:u w:val="single"/>
        </w:rPr>
      </w:pPr>
      <w:r>
        <w:rPr>
          <w:noProof/>
          <w:lang w:val="de-DE" w:eastAsia="de-DE"/>
        </w:rPr>
        <mc:AlternateContent>
          <mc:Choice Requires="wps">
            <w:drawing>
              <wp:anchor distT="0" distB="0" distL="114300" distR="114300" simplePos="0" relativeHeight="251657216" behindDoc="0" locked="0" layoutInCell="1" allowOverlap="1" wp14:anchorId="4DBB31BC" wp14:editId="2C629CD1">
                <wp:simplePos x="0" y="0"/>
                <wp:positionH relativeFrom="column">
                  <wp:posOffset>-576580</wp:posOffset>
                </wp:positionH>
                <wp:positionV relativeFrom="paragraph">
                  <wp:posOffset>-182245</wp:posOffset>
                </wp:positionV>
                <wp:extent cx="6950075" cy="1419225"/>
                <wp:effectExtent l="0" t="0" r="0" b="0"/>
                <wp:wrapNone/>
                <wp:docPr id="9"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0075" cy="1419225"/>
                        </a:xfrm>
                        <a:prstGeom prst="rect">
                          <a:avLst/>
                        </a:prstGeom>
                        <a:noFill/>
                        <a:ln w="6350">
                          <a:noFill/>
                        </a:ln>
                        <a:effectLst/>
                      </wps:spPr>
                      <wps:txbx>
                        <w:txbxContent>
                          <w:p w:rsidR="00543AE4" w:rsidRPr="00DA4898" w:rsidRDefault="00543AE4">
                            <w:pPr>
                              <w:rPr>
                                <w:color w:val="FFFFFF"/>
                              </w:rPr>
                            </w:pPr>
                          </w:p>
                          <w:p w:rsidR="00543AE4" w:rsidRDefault="00543A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DBB31BC" id="_x0000_t202" coordsize="21600,21600" o:spt="202" path="m,l,21600r21600,l21600,xe">
                <v:stroke joinstyle="miter"/>
                <v:path gradientshapeok="t" o:connecttype="rect"/>
              </v:shapetype>
              <v:shape id="Textfeld 6" o:spid="_x0000_s1026" type="#_x0000_t202" style="position:absolute;left:0;text-align:left;margin-left:-45.4pt;margin-top:-14.35pt;width:547.25pt;height:1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" filled="f" stroked="f" strokeweight=".5pt">
                <v:path arrowok="t"/>
                <v:textbox>
                  <w:txbxContent>
                    <w:p w:rsidR="00543AE4" w:rsidRPr="00DA4898" w:rsidRDefault="00543AE4">
                      <w:pPr>
                        <w:rPr>
                          <w:color w:val="FFFFFF"/>
                        </w:rPr>
                      </w:pPr>
                    </w:p>
                    <w:p w:rsidR="00543AE4" w:rsidRDefault="00543AE4"/>
                  </w:txbxContent>
                </v:textbox>
              </v:shape>
            </w:pict>
          </mc:Fallback>
        </mc:AlternateContent>
      </w:r>
      <w:r>
        <w:rPr>
          <w:noProof/>
          <w:lang w:val="de-DE" w:eastAsia="de-DE"/>
        </w:rPr>
        <mc:AlternateContent>
          <mc:Choice Requires="wpg">
            <w:drawing>
              <wp:anchor distT="0" distB="0" distL="114300" distR="114300" simplePos="0" relativeHeight="251655168" behindDoc="0" locked="0" layoutInCell="1" allowOverlap="1" wp14:anchorId="216FD829" wp14:editId="53941608">
                <wp:simplePos x="0" y="0"/>
                <wp:positionH relativeFrom="column">
                  <wp:posOffset>-572135</wp:posOffset>
                </wp:positionH>
                <wp:positionV relativeFrom="paragraph">
                  <wp:posOffset>99695</wp:posOffset>
                </wp:positionV>
                <wp:extent cx="6808470" cy="1194435"/>
                <wp:effectExtent l="4445" t="5715" r="6985" b="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543AE4" w:rsidRDefault="00543AE4" w:rsidP="00E6251A"/>
                          </w:txbxContent>
                        </wps:txbx>
                        <wps:bodyPr rot="0" vert="horz" wrap="square" lIns="91440" tIns="45720" rIns="91440" bIns="45720" anchor="ctr" anchorCtr="0" upright="1">
                          <a:noAutofit/>
                        </wps:bodyPr>
                      </wps:wsp>
                      <wps:wsp>
                        <wps:cNvPr id="4"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543AE4" w:rsidRDefault="00543AE4" w:rsidP="00E6251A"/>
                          </w:txbxContent>
                        </wps:txbx>
                        <wps:bodyPr rot="0" vert="horz" wrap="square" lIns="91440" tIns="45720" rIns="91440" bIns="45720" anchor="ctr" anchorCtr="0" upright="1">
                          <a:noAutofit/>
                        </wps:bodyPr>
                      </wps:wsp>
                      <wps:wsp>
                        <wps:cNvPr id="6" name="Rechteck 5"/>
                        <wps:cNvSpPr>
                          <a:spLocks noChangeArrowheads="1"/>
                        </wps:cNvSpPr>
                        <wps:spPr bwMode="auto">
                          <a:xfrm>
                            <a:off x="487" y="4098"/>
                            <a:ext cx="10320" cy="419"/>
                          </a:xfrm>
                          <a:prstGeom prst="rect">
                            <a:avLst/>
                          </a:prstGeom>
                          <a:gradFill rotWithShape="0">
                            <a:gsLst>
                              <a:gs pos="0">
                                <a:srgbClr val="96BFD2">
                                  <a:alpha val="50000"/>
                                </a:srgbClr>
                              </a:gs>
                              <a:gs pos="19580">
                                <a:srgbClr val="96BFD2">
                                  <a:alpha val="27750"/>
                                </a:srgbClr>
                              </a:gs>
                              <a:gs pos="44000">
                                <a:srgbClr val="96BFD2">
                                  <a:alpha val="0"/>
                                </a:srgbClr>
                              </a:gs>
                              <a:gs pos="75081">
                                <a:srgbClr val="96BFD2">
                                  <a:alpha val="27750"/>
                                </a:srgbClr>
                              </a:gs>
                              <a:gs pos="100000">
                                <a:srgbClr val="96BFD2">
                                  <a:alpha val="50000"/>
                                </a:srgbClr>
                              </a:gs>
                            </a:gsLst>
                            <a:lin ang="0"/>
                          </a:gra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543AE4" w:rsidRDefault="00543AE4" w:rsidP="00E6251A"/>
                          </w:txbxContent>
                        </wps:txbx>
                        <wps:bodyPr rot="0" vert="horz" wrap="square" lIns="91440" tIns="45720" rIns="91440" bIns="45720" anchor="ctr" anchorCtr="0" upright="1">
                          <a:noAutofit/>
                        </wps:bodyPr>
                      </wps:wsp>
                      <wps:wsp>
                        <wps:cNvPr id="7"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543AE4" w:rsidRDefault="00543AE4"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6FD829" id="Gruppieren 1" o:spid="_x0000_s1027" style="position:absolute;left:0;text-align:left;margin-left:-45.05pt;margin-top:7.85pt;width:536.1pt;height:94.05pt;z-index:251655168"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rsidR="00543AE4" w:rsidRDefault="00543AE4"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7AixQAAANoAAAAPAAAAZHJzL2Rvd25yZXYueG1sRI9Ba8JA&#10;FITvhf6H5RW8FN0oop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Doj7AixQAAANoAAAAP&#10;AAAAAAAAAAAAAAAAAAcCAABkcnMvZG93bnJldi54bWxQSwUGAAAAAAMAAwC3AAAA+QIAAAAA&#10;" fillcolor="#446482" stroked="f" strokeweight="2pt">
                  <v:textbox>
                    <w:txbxContent>
                      <w:p w:rsidR="00543AE4" w:rsidRDefault="00543AE4"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" fillcolor="#96bfd2" stroked="f" strokeweight="2pt">
                  <v:fill opacity=".5" color2="#96bfd2" o:opacity2=".5" angle="90" colors="0 #96bfd2;12832f #96bfd2;28836f #96bfd2;49205f #96bfd2;1 #96bfd2" focus="100%" type="gradient">
                    <o:fill v:ext="view" type="gradientUnscaled"/>
                  </v:fill>
                  <v:textbox>
                    <w:txbxContent>
                      <w:p w:rsidR="00543AE4" w:rsidRDefault="00543AE4"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rsidR="00543AE4" w:rsidRDefault="00543AE4" w:rsidP="00E6251A"/>
                    </w:txbxContent>
                  </v:textbox>
                </v:shape>
              </v:group>
            </w:pict>
          </mc:Fallback>
        </mc:AlternateContent>
      </w:r>
    </w:p>
    <w:p w:rsidR="00E6251A" w:rsidRPr="00AE4410" w:rsidRDefault="0086600E" w:rsidP="00AE4410">
      <w:pPr>
        <w:spacing w:line="360" w:lineRule="auto"/>
        <w:ind w:right="27"/>
        <w:jc w:val="both"/>
        <w:rPr>
          <w:rFonts w:ascii="Arial" w:eastAsia="Times New Roman" w:hAnsi="Arial" w:cs="Arial"/>
          <w:u w:val="single"/>
        </w:rPr>
      </w:pPr>
      <w:r>
        <w:rPr>
          <w:noProof/>
          <w:lang w:val="de-DE" w:eastAsia="de-DE"/>
        </w:rPr>
        <mc:AlternateContent>
          <mc:Choice Requires="wps">
            <w:drawing>
              <wp:anchor distT="0" distB="0" distL="114300" distR="114300" simplePos="0" relativeHeight="251656192" behindDoc="0" locked="0" layoutInCell="1" allowOverlap="1" wp14:anchorId="5AC44EB8" wp14:editId="067C11B2">
                <wp:simplePos x="0" y="0"/>
                <wp:positionH relativeFrom="column">
                  <wp:posOffset>-111760</wp:posOffset>
                </wp:positionH>
                <wp:positionV relativeFrom="paragraph">
                  <wp:posOffset>219710</wp:posOffset>
                </wp:positionV>
                <wp:extent cx="5095875" cy="441960"/>
                <wp:effectExtent l="0" t="0" r="0" b="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rsidR="00543AE4" w:rsidRPr="003B5FDB" w:rsidRDefault="00543AE4" w:rsidP="00E6251A">
                            <w:pPr>
                              <w:rPr>
                                <w:rFonts w:ascii="DINPro-Medium" w:hAnsi="DINPro-Medium" w:cs="DINPro-Medium"/>
                                <w:color w:val="FFFFFF"/>
                                <w:sz w:val="48"/>
                                <w:szCs w:val="48"/>
                              </w:rPr>
                            </w:pPr>
                            <w:r>
                              <w:rPr>
                                <w:rFonts w:ascii="DINPro-Medium" w:hAnsi="DINPro-Medium"/>
                                <w:color w:val="FFFFFF"/>
                                <w:sz w:val="48"/>
                                <w:szCs w:val="48"/>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C44EB8" id="Textfeld 307" o:spid="_x0000_s1032" type="#_x0000_t202" style="position:absolute;left:0;text-align:left;margin-left:-8.8pt;margin-top:17.3pt;width:401.25pt;height:34.8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" filled="f" stroked="f">
                <v:textbox style="mso-fit-shape-to-text:t">
                  <w:txbxContent>
                    <w:p w:rsidR="00543AE4" w:rsidRPr="003B5FDB" w:rsidRDefault="00543AE4" w:rsidP="00E6251A">
                      <w:pPr>
                        <w:rPr>
                          <w:rFonts w:ascii="DINPro-Medium" w:hAnsi="DINPro-Medium" w:cs="DINPro-Medium"/>
                          <w:color w:val="FFFFFF"/>
                          <w:sz w:val="48"/>
                          <w:szCs w:val="48"/>
                        </w:rPr>
                      </w:pPr>
                      <w:r>
                        <w:rPr>
                          <w:rFonts w:ascii="DINPro-Medium" w:hAnsi="DINPro-Medium"/>
                          <w:color w:val="FFFFFF"/>
                          <w:sz w:val="48"/>
                          <w:szCs w:val="48"/>
                        </w:rPr>
                        <w:t>PRESS RELEASE</w:t>
                      </w:r>
                    </w:p>
                  </w:txbxContent>
                </v:textbox>
              </v:shape>
            </w:pict>
          </mc:Fallback>
        </mc:AlternateContent>
      </w:r>
    </w:p>
    <w:p w:rsidR="00E6251A" w:rsidRPr="00AE4410" w:rsidRDefault="00E6251A" w:rsidP="00AE4410">
      <w:pPr>
        <w:spacing w:line="360" w:lineRule="auto"/>
        <w:ind w:right="27"/>
        <w:jc w:val="both"/>
        <w:rPr>
          <w:rFonts w:ascii="Arial" w:eastAsia="Times New Roman" w:hAnsi="Arial" w:cs="Arial"/>
          <w:u w:val="single"/>
          <w:lang w:eastAsia="de-DE"/>
        </w:rPr>
      </w:pPr>
    </w:p>
    <w:p w:rsidR="00E6251A" w:rsidRPr="00AE4410" w:rsidRDefault="00E6251A" w:rsidP="00AE4410">
      <w:pPr>
        <w:spacing w:line="360" w:lineRule="auto"/>
        <w:ind w:right="27"/>
        <w:jc w:val="both"/>
        <w:rPr>
          <w:rFonts w:ascii="Arial" w:eastAsia="Times New Roman" w:hAnsi="Arial" w:cs="Arial"/>
          <w:u w:val="single"/>
          <w:lang w:eastAsia="de-DE"/>
        </w:rPr>
      </w:pPr>
    </w:p>
    <w:p w:rsidR="00E6251A" w:rsidRPr="00AE4410" w:rsidRDefault="00E6251A" w:rsidP="00AE4410">
      <w:pPr>
        <w:spacing w:line="360" w:lineRule="auto"/>
        <w:ind w:right="27"/>
        <w:jc w:val="both"/>
        <w:rPr>
          <w:rFonts w:ascii="Arial" w:eastAsia="Times New Roman" w:hAnsi="Arial" w:cs="Arial"/>
          <w:u w:val="single"/>
          <w:lang w:eastAsia="de-DE"/>
        </w:rPr>
      </w:pPr>
    </w:p>
    <w:p w:rsidR="00E6251A" w:rsidRPr="00AE4410" w:rsidRDefault="00E6251A" w:rsidP="00AE4410">
      <w:pPr>
        <w:spacing w:line="360" w:lineRule="auto"/>
        <w:ind w:right="27"/>
        <w:jc w:val="both"/>
        <w:rPr>
          <w:rFonts w:ascii="Arial" w:eastAsia="Times New Roman" w:hAnsi="Arial" w:cs="Arial"/>
          <w:u w:val="single"/>
          <w:lang w:eastAsia="de-DE"/>
        </w:rPr>
      </w:pPr>
    </w:p>
    <w:p w:rsidR="00565FB3" w:rsidRDefault="00A95371" w:rsidP="00565FB3">
      <w:pPr>
        <w:shd w:val="clear" w:color="auto" w:fill="FFFFFF"/>
        <w:spacing w:line="360" w:lineRule="auto"/>
        <w:ind w:right="27"/>
        <w:jc w:val="both"/>
        <w:rPr>
          <w:rFonts w:ascii="Arial" w:eastAsia="Arial" w:hAnsi="Arial" w:cs="Arial"/>
          <w:b/>
        </w:rPr>
      </w:pPr>
      <w:r>
        <w:rPr>
          <w:rFonts w:ascii="Arial" w:hAnsi="Arial"/>
          <w:b/>
          <w:sz w:val="26"/>
          <w:szCs w:val="26"/>
        </w:rPr>
        <w:t xml:space="preserve">Dürr presents </w:t>
      </w:r>
      <w:r w:rsidR="008828F9">
        <w:rPr>
          <w:rFonts w:ascii="Arial" w:hAnsi="Arial"/>
          <w:b/>
          <w:sz w:val="26"/>
          <w:szCs w:val="26"/>
        </w:rPr>
        <w:t xml:space="preserve">EcoProFleet as the </w:t>
      </w:r>
      <w:r>
        <w:rPr>
          <w:rFonts w:ascii="Arial" w:hAnsi="Arial"/>
          <w:b/>
          <w:sz w:val="26"/>
          <w:szCs w:val="26"/>
        </w:rPr>
        <w:t>first AGV for the paint sho</w:t>
      </w:r>
      <w:r w:rsidR="008828F9">
        <w:rPr>
          <w:rFonts w:ascii="Arial" w:hAnsi="Arial"/>
          <w:b/>
          <w:sz w:val="26"/>
          <w:szCs w:val="26"/>
        </w:rPr>
        <w:t>p of the future</w:t>
      </w:r>
    </w:p>
    <w:p w:rsidR="00565FB3" w:rsidRDefault="00565FB3" w:rsidP="00565FB3">
      <w:pPr>
        <w:spacing w:line="360" w:lineRule="auto"/>
        <w:ind w:right="27"/>
        <w:jc w:val="both"/>
        <w:rPr>
          <w:rFonts w:ascii="Arial" w:eastAsia="Arial" w:hAnsi="Arial" w:cs="Arial"/>
          <w:b/>
        </w:rPr>
      </w:pPr>
    </w:p>
    <w:p w:rsidR="00BA59F0" w:rsidRDefault="00565FB3" w:rsidP="00565FB3">
      <w:pPr>
        <w:spacing w:line="360" w:lineRule="auto"/>
        <w:ind w:right="27"/>
        <w:jc w:val="both"/>
        <w:rPr>
          <w:rFonts w:ascii="Arial" w:eastAsia="Arial" w:hAnsi="Arial" w:cs="Arial"/>
          <w:b/>
        </w:rPr>
      </w:pPr>
      <w:r>
        <w:rPr>
          <w:rFonts w:ascii="Arial" w:hAnsi="Arial"/>
          <w:b/>
        </w:rPr>
        <w:t xml:space="preserve">Bietigheim-Bissingen, </w:t>
      </w:r>
      <w:r w:rsidR="00562FBD">
        <w:rPr>
          <w:rFonts w:ascii="Arial" w:hAnsi="Arial"/>
          <w:b/>
        </w:rPr>
        <w:t>May</w:t>
      </w:r>
      <w:r w:rsidR="00B9661C">
        <w:rPr>
          <w:rFonts w:ascii="Arial" w:hAnsi="Arial"/>
          <w:b/>
        </w:rPr>
        <w:t xml:space="preserve"> 13</w:t>
      </w:r>
      <w:r w:rsidR="00CC6DD5">
        <w:rPr>
          <w:rFonts w:ascii="Arial" w:hAnsi="Arial"/>
          <w:b/>
        </w:rPr>
        <w:t>,</w:t>
      </w:r>
      <w:r>
        <w:rPr>
          <w:rFonts w:ascii="Arial" w:hAnsi="Arial"/>
          <w:b/>
        </w:rPr>
        <w:t xml:space="preserve"> 2019 – Automobile production of the future is moving away from the production line and towards modular workstations. An important feature here </w:t>
      </w:r>
      <w:r w:rsidR="000B0C98">
        <w:rPr>
          <w:rFonts w:ascii="Arial" w:hAnsi="Arial"/>
          <w:b/>
        </w:rPr>
        <w:t>are</w:t>
      </w:r>
      <w:bookmarkStart w:id="0" w:name="_GoBack"/>
      <w:bookmarkEnd w:id="0"/>
      <w:r>
        <w:rPr>
          <w:rFonts w:ascii="Arial" w:hAnsi="Arial"/>
          <w:b/>
        </w:rPr>
        <w:t xml:space="preserve"> flexible automatic guided vehicles, or AGVs for short. Dürr is presenting the first AGV specifically designed for paint shops as a new solution for more intelligent production at the 11th </w:t>
      </w:r>
      <w:r w:rsidR="00562FBD">
        <w:rPr>
          <w:rFonts w:ascii="Arial" w:hAnsi="Arial"/>
          <w:b/>
        </w:rPr>
        <w:t>Open House, taking place from 13</w:t>
      </w:r>
      <w:r>
        <w:rPr>
          <w:rFonts w:ascii="Arial" w:hAnsi="Arial"/>
          <w:b/>
        </w:rPr>
        <w:t xml:space="preserve"> to 17 May 2019</w:t>
      </w:r>
      <w:r w:rsidR="008828F9">
        <w:rPr>
          <w:rFonts w:ascii="Arial" w:hAnsi="Arial"/>
          <w:b/>
        </w:rPr>
        <w:t xml:space="preserve"> at the headquarters in Bietigheim-Bissingen</w:t>
      </w:r>
      <w:r>
        <w:rPr>
          <w:rFonts w:ascii="Arial" w:hAnsi="Arial"/>
          <w:b/>
        </w:rPr>
        <w:t xml:space="preserve">. EcoProFleet combines tried-and-tested industrial components with innovative ideas, like a new energy storage concept. This means that </w:t>
      </w:r>
      <w:r w:rsidR="008828F9">
        <w:rPr>
          <w:rFonts w:ascii="Arial" w:hAnsi="Arial"/>
          <w:b/>
        </w:rPr>
        <w:t>the AGV is</w:t>
      </w:r>
      <w:r>
        <w:rPr>
          <w:rFonts w:ascii="Arial" w:hAnsi="Arial"/>
          <w:b/>
        </w:rPr>
        <w:t xml:space="preserve"> ready for operation around the clock – without breaks for charging at the power outlet.</w:t>
      </w:r>
    </w:p>
    <w:p w:rsidR="002B39C6" w:rsidRDefault="002B39C6" w:rsidP="00565FB3">
      <w:pPr>
        <w:spacing w:line="360" w:lineRule="auto"/>
        <w:ind w:right="27"/>
        <w:jc w:val="both"/>
        <w:rPr>
          <w:rFonts w:ascii="Arial" w:eastAsia="Arial" w:hAnsi="Arial" w:cs="Arial"/>
          <w:b/>
        </w:rPr>
      </w:pPr>
    </w:p>
    <w:p w:rsidR="00A45B02" w:rsidRDefault="009F050C" w:rsidP="009C7A19">
      <w:pPr>
        <w:spacing w:line="360" w:lineRule="auto"/>
        <w:ind w:right="27"/>
        <w:jc w:val="both"/>
        <w:rPr>
          <w:rFonts w:ascii="Arial" w:eastAsia="Arial" w:hAnsi="Arial" w:cs="Arial"/>
        </w:rPr>
      </w:pPr>
      <w:r>
        <w:rPr>
          <w:rFonts w:ascii="Arial" w:hAnsi="Arial"/>
        </w:rPr>
        <w:t>Whether small cars or SUVs, with electric motors or combustion engines, the range of vehicle models being painted in a plant is ever-increasing. Manufacturers want to be able to easily integrate new vehicle types into the production process. This desire for flexibility and scalability is pushing linear production to its limits. The necessary migration to modular production is also requiring manufacturers to rethink their production logistics. Instead of transporting bodies using conveyor technology laid rigidly in the ground, they are moved independently and in a parallel formation between workstations, finishing booths, and intermediate storage. The resulting cost benefits are all the greater the more d</w:t>
      </w:r>
      <w:r w:rsidR="00276521">
        <w:rPr>
          <w:rFonts w:ascii="Arial" w:hAnsi="Arial"/>
        </w:rPr>
        <w:t>ifferent and individual the bodies are</w:t>
      </w:r>
      <w:r>
        <w:rPr>
          <w:rFonts w:ascii="Arial" w:hAnsi="Arial"/>
        </w:rPr>
        <w:t xml:space="preserve"> </w:t>
      </w:r>
      <w:r w:rsidR="00276521">
        <w:rPr>
          <w:rFonts w:ascii="Arial" w:hAnsi="Arial"/>
        </w:rPr>
        <w:t>constructed and painted</w:t>
      </w:r>
      <w:r>
        <w:rPr>
          <w:rFonts w:ascii="Arial" w:hAnsi="Arial"/>
        </w:rPr>
        <w:t xml:space="preserve">, because the modular painting and production process means no more waiting times as a result of different processing times. Downtimes caused by sudden malfunctions are also reduced to a minimum, since AGVs can be redirected to a different workstation or </w:t>
      </w:r>
      <w:r w:rsidR="00276521">
        <w:rPr>
          <w:rFonts w:ascii="Arial" w:hAnsi="Arial"/>
        </w:rPr>
        <w:t xml:space="preserve">a different </w:t>
      </w:r>
      <w:r>
        <w:rPr>
          <w:rFonts w:ascii="Arial" w:hAnsi="Arial"/>
        </w:rPr>
        <w:t>painting booth.</w:t>
      </w:r>
      <w:r w:rsidR="004E251F">
        <w:rPr>
          <w:rFonts w:ascii="Arial" w:hAnsi="Arial"/>
        </w:rPr>
        <w:t xml:space="preserve"> </w:t>
      </w:r>
      <w:r w:rsidR="004E251F" w:rsidRPr="004E251F">
        <w:rPr>
          <w:rFonts w:ascii="Arial" w:hAnsi="Arial"/>
        </w:rPr>
        <w:t xml:space="preserve">"Scalability and flexibility are becoming increasingly important in </w:t>
      </w:r>
      <w:r w:rsidR="004E251F" w:rsidRPr="004E251F">
        <w:rPr>
          <w:rFonts w:ascii="Arial" w:hAnsi="Arial"/>
        </w:rPr>
        <w:lastRenderedPageBreak/>
        <w:t xml:space="preserve">paint shops. With </w:t>
      </w:r>
      <w:r w:rsidR="004E251F" w:rsidRPr="004E251F">
        <w:rPr>
          <w:rFonts w:ascii="Arial" w:hAnsi="Arial"/>
          <w:b/>
        </w:rPr>
        <w:t>Eco</w:t>
      </w:r>
      <w:r w:rsidR="004E251F" w:rsidRPr="004E251F">
        <w:rPr>
          <w:rFonts w:ascii="Arial" w:hAnsi="Arial"/>
        </w:rPr>
        <w:t>ProFleet we have designed the first AGV for paint shops and thus created an important enabler for these requirements," says Jens Reiner, Director R&amp;D and Product Management at Dürr, describing the significance of the new development.</w:t>
      </w:r>
    </w:p>
    <w:p w:rsidR="00900BCC" w:rsidRDefault="00900BCC" w:rsidP="009C7A19">
      <w:pPr>
        <w:spacing w:line="360" w:lineRule="auto"/>
        <w:ind w:right="27"/>
        <w:jc w:val="both"/>
        <w:rPr>
          <w:rFonts w:ascii="Arial" w:eastAsia="Arial" w:hAnsi="Arial" w:cs="Arial"/>
          <w:b/>
        </w:rPr>
      </w:pPr>
    </w:p>
    <w:p w:rsidR="00900BCC" w:rsidRPr="00900BCC" w:rsidRDefault="00900BCC" w:rsidP="009C7A19">
      <w:pPr>
        <w:spacing w:line="360" w:lineRule="auto"/>
        <w:ind w:right="27"/>
        <w:jc w:val="both"/>
        <w:rPr>
          <w:rFonts w:ascii="Arial" w:eastAsia="Arial" w:hAnsi="Arial" w:cs="Arial"/>
          <w:b/>
        </w:rPr>
      </w:pPr>
      <w:r>
        <w:rPr>
          <w:rFonts w:ascii="Arial" w:hAnsi="Arial"/>
          <w:b/>
        </w:rPr>
        <w:t>Exact fulfillment of paint-specific requirements</w:t>
      </w:r>
    </w:p>
    <w:p w:rsidR="00B15A07" w:rsidRDefault="00C037A6" w:rsidP="009C7A19">
      <w:pPr>
        <w:spacing w:line="360" w:lineRule="auto"/>
        <w:ind w:right="27"/>
        <w:jc w:val="both"/>
        <w:rPr>
          <w:rFonts w:ascii="Arial" w:eastAsia="Arial" w:hAnsi="Arial" w:cs="Arial"/>
        </w:rPr>
      </w:pPr>
      <w:r>
        <w:rPr>
          <w:rFonts w:ascii="Arial" w:hAnsi="Arial"/>
          <w:b/>
        </w:rPr>
        <w:t>Eco</w:t>
      </w:r>
      <w:r>
        <w:rPr>
          <w:rFonts w:ascii="Arial" w:hAnsi="Arial"/>
        </w:rPr>
        <w:t xml:space="preserve">ProFleet is the first AGV that has been specifically optimized for the needs of paint shops. The paint- and solvent-resistant platform is just 335 mm high. This low height means that the AGVs can go under all typical workstations and conveyor systems in order to feed in, pass off, or pick up bodies, and thus work together perfectly at the interfaces. In order to transport the heavy loads stably, the </w:t>
      </w:r>
      <w:r>
        <w:rPr>
          <w:rFonts w:ascii="Arial" w:hAnsi="Arial"/>
          <w:b/>
        </w:rPr>
        <w:t>Eco</w:t>
      </w:r>
      <w:r>
        <w:rPr>
          <w:rFonts w:ascii="Arial" w:hAnsi="Arial"/>
        </w:rPr>
        <w:t>ProFleet has been designed with an unladen weight of 850 kg in good proportion with the maximum load capacity of 1,000 kg. The integrated technology with laser scanner and safety limit speed guarantees a high level of safety.</w:t>
      </w:r>
    </w:p>
    <w:p w:rsidR="00A95371" w:rsidRDefault="00A95371" w:rsidP="00A95371">
      <w:pPr>
        <w:spacing w:line="360" w:lineRule="auto"/>
        <w:ind w:right="27"/>
        <w:jc w:val="both"/>
        <w:rPr>
          <w:rFonts w:ascii="Arial" w:eastAsia="Arial" w:hAnsi="Arial" w:cs="Arial"/>
        </w:rPr>
      </w:pPr>
    </w:p>
    <w:p w:rsidR="00900BCC" w:rsidRPr="00900BCC" w:rsidRDefault="00900BCC" w:rsidP="00A95371">
      <w:pPr>
        <w:spacing w:line="360" w:lineRule="auto"/>
        <w:ind w:right="27"/>
        <w:jc w:val="both"/>
        <w:rPr>
          <w:rFonts w:ascii="Arial" w:eastAsia="Arial" w:hAnsi="Arial" w:cs="Arial"/>
          <w:b/>
        </w:rPr>
      </w:pPr>
      <w:r>
        <w:rPr>
          <w:rFonts w:ascii="Arial" w:hAnsi="Arial"/>
          <w:b/>
        </w:rPr>
        <w:t xml:space="preserve">Intelligent </w:t>
      </w:r>
      <w:r w:rsidR="004E2E5B">
        <w:rPr>
          <w:rFonts w:ascii="Arial" w:hAnsi="Arial"/>
          <w:b/>
        </w:rPr>
        <w:t>concept</w:t>
      </w:r>
      <w:r>
        <w:rPr>
          <w:rFonts w:ascii="Arial" w:hAnsi="Arial"/>
          <w:b/>
        </w:rPr>
        <w:t xml:space="preserve"> for energy </w:t>
      </w:r>
      <w:r w:rsidR="00F87872">
        <w:rPr>
          <w:rFonts w:ascii="Arial" w:hAnsi="Arial"/>
          <w:b/>
        </w:rPr>
        <w:t>supply and control</w:t>
      </w:r>
    </w:p>
    <w:p w:rsidR="007E4A35" w:rsidRPr="001A0869" w:rsidRDefault="00FB4AAA" w:rsidP="001A0869">
      <w:pPr>
        <w:spacing w:line="360" w:lineRule="auto"/>
        <w:ind w:right="27"/>
        <w:jc w:val="both"/>
        <w:rPr>
          <w:rFonts w:ascii="Arial" w:hAnsi="Arial"/>
        </w:rPr>
      </w:pPr>
      <w:r>
        <w:rPr>
          <w:rFonts w:ascii="Arial" w:hAnsi="Arial"/>
        </w:rPr>
        <w:t xml:space="preserve">The energy storage concept with supercap technology enables smart logistics tailored precisely to the painting process. </w:t>
      </w:r>
      <w:r>
        <w:rPr>
          <w:rFonts w:ascii="Arial" w:hAnsi="Arial"/>
          <w:b/>
        </w:rPr>
        <w:t>Eco</w:t>
      </w:r>
      <w:r>
        <w:rPr>
          <w:rFonts w:ascii="Arial" w:hAnsi="Arial"/>
        </w:rPr>
        <w:t xml:space="preserve">ProFleet </w:t>
      </w:r>
      <w:r w:rsidR="00CD1DE4">
        <w:rPr>
          <w:rFonts w:ascii="Arial" w:hAnsi="Arial"/>
        </w:rPr>
        <w:t xml:space="preserve">uses </w:t>
      </w:r>
      <w:r>
        <w:rPr>
          <w:rFonts w:ascii="Arial" w:hAnsi="Arial"/>
        </w:rPr>
        <w:t>capacitors</w:t>
      </w:r>
      <w:r w:rsidR="00CD1DE4">
        <w:rPr>
          <w:rFonts w:ascii="Arial" w:hAnsi="Arial"/>
        </w:rPr>
        <w:t xml:space="preserve"> as energy stores</w:t>
      </w:r>
      <w:r>
        <w:rPr>
          <w:rFonts w:ascii="Arial" w:hAnsi="Arial"/>
        </w:rPr>
        <w:t>, which charge within just 1.5 minutes. The charging points are installed strategically in the plant layout where the AGV would be stationary anyway for passing off or picking up a body. This short time frame i</w:t>
      </w:r>
      <w:r w:rsidR="00CD1DE4">
        <w:rPr>
          <w:rFonts w:ascii="Arial" w:hAnsi="Arial"/>
        </w:rPr>
        <w:t>s enough to supply the supercap capacitors</w:t>
      </w:r>
      <w:r>
        <w:rPr>
          <w:rFonts w:ascii="Arial" w:hAnsi="Arial"/>
        </w:rPr>
        <w:t xml:space="preserve"> with more than enough energy for the next section. </w:t>
      </w:r>
      <w:r w:rsidR="001A0869">
        <w:rPr>
          <w:rFonts w:ascii="Arial" w:hAnsi="Arial"/>
        </w:rPr>
        <w:t xml:space="preserve">Compared with a battery-powered fleet, where a fixed number of transport systems always has to be kept plugged into a power outlet for hours, the big benefit of </w:t>
      </w:r>
      <w:r w:rsidR="001A0869">
        <w:rPr>
          <w:rFonts w:ascii="Arial" w:hAnsi="Arial"/>
          <w:b/>
        </w:rPr>
        <w:t>Eco</w:t>
      </w:r>
      <w:r w:rsidR="001A0869">
        <w:rPr>
          <w:rFonts w:ascii="Arial" w:hAnsi="Arial"/>
        </w:rPr>
        <w:t xml:space="preserve">ProFleet’s energy concept is that all the AGVs are always on the move and working. </w:t>
      </w:r>
      <w:r>
        <w:rPr>
          <w:rFonts w:ascii="Arial" w:hAnsi="Arial"/>
        </w:rPr>
        <w:t>This is guar</w:t>
      </w:r>
      <w:r w:rsidR="001A0869">
        <w:rPr>
          <w:rFonts w:ascii="Arial" w:hAnsi="Arial"/>
        </w:rPr>
        <w:t xml:space="preserve">anteed by a sophisticated </w:t>
      </w:r>
      <w:r>
        <w:rPr>
          <w:rFonts w:ascii="Arial" w:hAnsi="Arial"/>
        </w:rPr>
        <w:t xml:space="preserve">control system, which is connected to </w:t>
      </w:r>
      <w:r>
        <w:rPr>
          <w:rFonts w:ascii="Arial" w:hAnsi="Arial"/>
          <w:b/>
        </w:rPr>
        <w:t>DXQ</w:t>
      </w:r>
      <w:r>
        <w:rPr>
          <w:rFonts w:ascii="Arial" w:hAnsi="Arial"/>
        </w:rPr>
        <w:t xml:space="preserve">control, the central production control technology from Dürr. </w:t>
      </w:r>
      <w:r w:rsidR="001A0869" w:rsidRPr="001A0869">
        <w:rPr>
          <w:rFonts w:ascii="Arial" w:hAnsi="Arial"/>
        </w:rPr>
        <w:t>Dürr thus offers a consistent, intelligent control system across all levels for the use of AGV</w:t>
      </w:r>
      <w:r w:rsidR="001A0869">
        <w:rPr>
          <w:rFonts w:ascii="Arial" w:hAnsi="Arial"/>
        </w:rPr>
        <w:t>s in paint shops: t</w:t>
      </w:r>
      <w:r w:rsidR="007C4063">
        <w:rPr>
          <w:rFonts w:ascii="Arial" w:hAnsi="Arial"/>
        </w:rPr>
        <w:t xml:space="preserve">he device control for </w:t>
      </w:r>
      <w:r w:rsidR="001A0869" w:rsidRPr="001A0869">
        <w:rPr>
          <w:rFonts w:ascii="Arial" w:hAnsi="Arial"/>
        </w:rPr>
        <w:t>physical control of the individual AGVs, the fleet control for route planning and the higher-level order planning are transparently linked via interfaces. This allows AGVs to fully exploit their potential as a flexible and efficient transport system.</w:t>
      </w:r>
    </w:p>
    <w:p w:rsidR="007E4A35" w:rsidRDefault="007E4A35" w:rsidP="009C7A19">
      <w:pPr>
        <w:spacing w:line="360" w:lineRule="auto"/>
        <w:ind w:right="27"/>
        <w:jc w:val="both"/>
        <w:rPr>
          <w:rFonts w:ascii="Arial" w:eastAsia="Arial" w:hAnsi="Arial" w:cs="Arial"/>
        </w:rPr>
      </w:pPr>
    </w:p>
    <w:p w:rsidR="00B36C87" w:rsidRDefault="007C4063" w:rsidP="009C7A19">
      <w:pPr>
        <w:spacing w:line="360" w:lineRule="auto"/>
        <w:ind w:right="27"/>
        <w:jc w:val="both"/>
        <w:rPr>
          <w:rFonts w:ascii="Arial" w:eastAsia="Arial" w:hAnsi="Arial" w:cs="Arial"/>
        </w:rPr>
      </w:pPr>
      <w:r>
        <w:rPr>
          <w:rFonts w:ascii="Arial" w:hAnsi="Arial"/>
          <w:b/>
        </w:rPr>
        <w:lastRenderedPageBreak/>
        <w:t>Eco</w:t>
      </w:r>
      <w:r>
        <w:rPr>
          <w:rFonts w:ascii="Arial" w:hAnsi="Arial"/>
        </w:rPr>
        <w:t>ProFleet</w:t>
      </w:r>
      <w:r w:rsidR="00FB4AAA">
        <w:rPr>
          <w:rFonts w:ascii="Arial" w:hAnsi="Arial"/>
        </w:rPr>
        <w:t xml:space="preserve"> is not only </w:t>
      </w:r>
      <w:r w:rsidRPr="007C4063">
        <w:rPr>
          <w:rFonts w:ascii="Arial" w:hAnsi="Arial"/>
        </w:rPr>
        <w:t>functionally convincing</w:t>
      </w:r>
      <w:r w:rsidR="00FB4AAA">
        <w:rPr>
          <w:rFonts w:ascii="Arial" w:hAnsi="Arial"/>
        </w:rPr>
        <w:t xml:space="preserve">, but also attractive to look at: its successful design has won the prestigious IF Design Award. </w:t>
      </w:r>
    </w:p>
    <w:p w:rsidR="00382E9B" w:rsidRDefault="00382E9B" w:rsidP="009C7A19">
      <w:pPr>
        <w:spacing w:line="360" w:lineRule="auto"/>
        <w:ind w:right="27"/>
        <w:jc w:val="both"/>
        <w:rPr>
          <w:rFonts w:ascii="Arial" w:eastAsia="Arial" w:hAnsi="Arial" w:cs="Arial"/>
        </w:rPr>
      </w:pPr>
    </w:p>
    <w:p w:rsidR="00CC22AB" w:rsidRDefault="00CC22AB" w:rsidP="009C7A19">
      <w:pPr>
        <w:spacing w:line="360" w:lineRule="auto"/>
        <w:ind w:right="27"/>
        <w:jc w:val="both"/>
        <w:rPr>
          <w:rFonts w:ascii="Arial" w:eastAsia="Arial" w:hAnsi="Arial" w:cs="Arial"/>
        </w:rPr>
      </w:pPr>
    </w:p>
    <w:p w:rsidR="00CC22AB" w:rsidRPr="006A3F1E" w:rsidRDefault="00CC22AB" w:rsidP="00CC22AB">
      <w:pPr>
        <w:spacing w:line="360" w:lineRule="auto"/>
        <w:jc w:val="both"/>
        <w:rPr>
          <w:rFonts w:ascii="Arial" w:eastAsia="MS Mincho" w:hAnsi="Arial" w:cs="Arial"/>
          <w:i/>
          <w:iCs/>
        </w:rPr>
      </w:pPr>
      <w:r w:rsidRPr="006A3F1E">
        <w:rPr>
          <w:rFonts w:ascii="Arial" w:eastAsia="MS Mincho" w:hAnsi="Arial" w:cs="Arial"/>
          <w:i/>
          <w:iCs/>
        </w:rPr>
        <w:t>The Dürr Group is one of the world's leading mechanical and plant engineering firms with extensive expertise in automation and digitization/Industry 4.0. Products, systems and services offered by the Group enable highly efficient manufacturing processes in different industries. Dürr supplies sectors like the automotive industry, mechanical engineering, chemical, pharmaceutical and woodworking industries. The Group generated sales of € 3.71 billion in 2017. In October 2018, Dürr acquired the industrial environmental technology business of US-based company Babcock</w:t>
      </w:r>
      <w:r w:rsidR="00163442">
        <w:rPr>
          <w:rFonts w:ascii="Arial" w:eastAsia="MS Mincho" w:hAnsi="Arial" w:cs="Arial"/>
          <w:i/>
          <w:iCs/>
        </w:rPr>
        <w:t xml:space="preserve"> &amp; Wilcox, comprising the Megtec</w:t>
      </w:r>
      <w:r w:rsidRPr="006A3F1E">
        <w:rPr>
          <w:rFonts w:ascii="Arial" w:eastAsia="MS Mincho" w:hAnsi="Arial" w:cs="Arial"/>
          <w:i/>
          <w:iCs/>
        </w:rPr>
        <w:t xml:space="preserve"> and Universal brands. Since then, the company has over 16,000 employees and 108 business locations in 32 countries. The Group operates in the market with five divisions:</w:t>
      </w:r>
    </w:p>
    <w:p w:rsidR="00CC22AB" w:rsidRPr="006A3F1E" w:rsidRDefault="00CC22AB" w:rsidP="00CC22AB">
      <w:pPr>
        <w:numPr>
          <w:ilvl w:val="0"/>
          <w:numId w:val="5"/>
        </w:numPr>
        <w:spacing w:line="360" w:lineRule="auto"/>
        <w:rPr>
          <w:rFonts w:ascii="Arial" w:eastAsia="MS Mincho" w:hAnsi="Arial" w:cs="Arial"/>
          <w:i/>
          <w:iCs/>
        </w:rPr>
      </w:pPr>
      <w:r w:rsidRPr="006A3F1E">
        <w:rPr>
          <w:rFonts w:ascii="Arial" w:eastAsia="MS Mincho" w:hAnsi="Arial" w:cs="Arial"/>
          <w:b/>
          <w:bCs/>
          <w:i/>
          <w:iCs/>
        </w:rPr>
        <w:t>Paint and Final Assembly Systems:</w:t>
      </w:r>
      <w:r w:rsidRPr="006A3F1E">
        <w:rPr>
          <w:rFonts w:ascii="Arial" w:eastAsia="MS Mincho" w:hAnsi="Arial" w:cs="Arial"/>
          <w:i/>
          <w:iCs/>
        </w:rPr>
        <w:t xml:space="preserve"> paint shops and final assembly systems for the automotive industry</w:t>
      </w:r>
    </w:p>
    <w:p w:rsidR="00CC22AB" w:rsidRPr="006A3F1E" w:rsidRDefault="00CC22AB" w:rsidP="00CC22AB">
      <w:pPr>
        <w:numPr>
          <w:ilvl w:val="0"/>
          <w:numId w:val="5"/>
        </w:numPr>
        <w:spacing w:line="360" w:lineRule="auto"/>
        <w:rPr>
          <w:rFonts w:ascii="Arial" w:eastAsia="MS Mincho" w:hAnsi="Arial" w:cs="Arial"/>
          <w:i/>
          <w:iCs/>
        </w:rPr>
      </w:pPr>
      <w:r w:rsidRPr="006A3F1E">
        <w:rPr>
          <w:rFonts w:ascii="Arial" w:eastAsia="MS Mincho" w:hAnsi="Arial" w:cs="Arial"/>
          <w:b/>
          <w:bCs/>
          <w:i/>
          <w:iCs/>
        </w:rPr>
        <w:t xml:space="preserve">Application Technology: </w:t>
      </w:r>
      <w:r w:rsidRPr="006A3F1E">
        <w:rPr>
          <w:rFonts w:ascii="Arial" w:eastAsia="MS Mincho" w:hAnsi="Arial" w:cs="Arial"/>
          <w:i/>
          <w:iCs/>
        </w:rPr>
        <w:t xml:space="preserve">robot technologies for the automated application of paint, sealants and adhesives </w:t>
      </w:r>
    </w:p>
    <w:p w:rsidR="00CC22AB" w:rsidRPr="006A3F1E" w:rsidRDefault="00CC22AB" w:rsidP="00CC22AB">
      <w:pPr>
        <w:numPr>
          <w:ilvl w:val="0"/>
          <w:numId w:val="5"/>
        </w:numPr>
        <w:spacing w:line="360" w:lineRule="auto"/>
        <w:rPr>
          <w:rFonts w:ascii="Arial" w:eastAsia="MS Mincho" w:hAnsi="Arial" w:cs="Arial"/>
          <w:i/>
          <w:iCs/>
        </w:rPr>
      </w:pPr>
      <w:r w:rsidRPr="006A3F1E">
        <w:rPr>
          <w:rFonts w:ascii="Arial" w:eastAsia="MS Mincho" w:hAnsi="Arial" w:cs="Arial"/>
          <w:b/>
          <w:bCs/>
          <w:i/>
          <w:iCs/>
        </w:rPr>
        <w:t>Clean Technology Systems:</w:t>
      </w:r>
      <w:r w:rsidRPr="006A3F1E">
        <w:rPr>
          <w:rFonts w:ascii="Arial" w:eastAsia="MS Mincho" w:hAnsi="Arial" w:cs="Arial"/>
          <w:i/>
          <w:iCs/>
        </w:rPr>
        <w:t xml:space="preserve"> air pollution control systems and </w:t>
      </w:r>
      <w:r w:rsidRPr="006A3F1E">
        <w:rPr>
          <w:rFonts w:ascii="Arial" w:eastAsia="MS Mincho" w:hAnsi="Arial" w:cs="Arial"/>
          <w:i/>
          <w:iCs/>
          <w:lang w:val="en-GB"/>
        </w:rPr>
        <w:t>noise abatement systems</w:t>
      </w:r>
      <w:r w:rsidRPr="006A3F1E">
        <w:rPr>
          <w:rFonts w:ascii="Arial" w:eastAsia="MS Mincho" w:hAnsi="Arial" w:cs="Arial"/>
          <w:i/>
          <w:iCs/>
        </w:rPr>
        <w:t xml:space="preserve"> </w:t>
      </w:r>
    </w:p>
    <w:p w:rsidR="00CC22AB" w:rsidRPr="006A3F1E" w:rsidRDefault="00CC22AB" w:rsidP="00CC22AB">
      <w:pPr>
        <w:numPr>
          <w:ilvl w:val="0"/>
          <w:numId w:val="5"/>
        </w:numPr>
        <w:spacing w:line="360" w:lineRule="auto"/>
        <w:rPr>
          <w:rFonts w:ascii="Arial" w:eastAsia="MS Mincho" w:hAnsi="Arial" w:cs="Arial"/>
          <w:i/>
          <w:iCs/>
        </w:rPr>
      </w:pPr>
      <w:r w:rsidRPr="006A3F1E">
        <w:rPr>
          <w:rFonts w:ascii="Arial" w:eastAsia="MS Mincho" w:hAnsi="Arial" w:cs="Arial"/>
          <w:b/>
          <w:bCs/>
          <w:i/>
          <w:iCs/>
        </w:rPr>
        <w:t>Measuring and Process Systems:</w:t>
      </w:r>
      <w:r w:rsidRPr="006A3F1E">
        <w:rPr>
          <w:rFonts w:ascii="Arial" w:eastAsia="MS Mincho" w:hAnsi="Arial" w:cs="Arial"/>
          <w:i/>
          <w:iCs/>
        </w:rPr>
        <w:t xml:space="preserve"> balancing equipment as well as assembly, testing and filling technology</w:t>
      </w:r>
    </w:p>
    <w:p w:rsidR="00CC22AB" w:rsidRPr="006A3F1E" w:rsidRDefault="00CC22AB" w:rsidP="00CC22AB">
      <w:pPr>
        <w:numPr>
          <w:ilvl w:val="0"/>
          <w:numId w:val="5"/>
        </w:numPr>
        <w:spacing w:line="360" w:lineRule="auto"/>
        <w:rPr>
          <w:rFonts w:ascii="Arial" w:eastAsia="MS Mincho" w:hAnsi="Arial" w:cs="Arial"/>
          <w:i/>
          <w:iCs/>
        </w:rPr>
      </w:pPr>
      <w:r w:rsidRPr="006A3F1E">
        <w:rPr>
          <w:rFonts w:ascii="Arial" w:eastAsia="MS Mincho" w:hAnsi="Arial" w:cs="Arial"/>
          <w:b/>
          <w:bCs/>
          <w:i/>
          <w:iCs/>
        </w:rPr>
        <w:t>Woodworking Machinery and Systems:</w:t>
      </w:r>
      <w:r w:rsidRPr="006A3F1E">
        <w:rPr>
          <w:rFonts w:ascii="Arial" w:eastAsia="MS Mincho" w:hAnsi="Arial" w:cs="Arial"/>
          <w:i/>
          <w:iCs/>
        </w:rPr>
        <w:t xml:space="preserve"> machinery and equipment for the woodworking industry</w:t>
      </w:r>
    </w:p>
    <w:p w:rsidR="00CC22AB" w:rsidRPr="006A3F1E" w:rsidRDefault="00CC22AB" w:rsidP="00CC22AB">
      <w:pPr>
        <w:rPr>
          <w:rFonts w:ascii="Arial" w:eastAsia="MS Mincho" w:hAnsi="Arial" w:cs="Arial"/>
          <w:b/>
          <w:i/>
          <w:iCs/>
        </w:rPr>
      </w:pPr>
    </w:p>
    <w:p w:rsidR="00CC22AB" w:rsidRPr="006A3F1E" w:rsidRDefault="00CC22AB" w:rsidP="00CC22AB">
      <w:pPr>
        <w:rPr>
          <w:rFonts w:ascii="Arial" w:eastAsia="Times New Roman" w:hAnsi="Arial" w:cs="Arial"/>
          <w:u w:val="single"/>
        </w:rPr>
      </w:pPr>
    </w:p>
    <w:p w:rsidR="00CC22AB" w:rsidRDefault="007434B4" w:rsidP="00CC22AB">
      <w:pPr>
        <w:rPr>
          <w:rFonts w:ascii="Arial" w:eastAsia="Times New Roman" w:hAnsi="Arial" w:cs="Arial"/>
          <w:u w:val="single"/>
        </w:rPr>
      </w:pPr>
      <w:r>
        <w:rPr>
          <w:rFonts w:ascii="Arial" w:eastAsia="Times New Roman" w:hAnsi="Arial" w:cs="Arial"/>
          <w:u w:val="single"/>
        </w:rPr>
        <w:t>Pictures</w:t>
      </w:r>
      <w:r w:rsidR="00CC22AB" w:rsidRPr="006A3F1E">
        <w:rPr>
          <w:rFonts w:ascii="Arial" w:eastAsia="Times New Roman" w:hAnsi="Arial" w:cs="Arial"/>
          <w:u w:val="single"/>
        </w:rPr>
        <w:t>:</w:t>
      </w:r>
    </w:p>
    <w:p w:rsidR="00352F68" w:rsidRPr="00F208DB" w:rsidRDefault="00352F68" w:rsidP="00352F68">
      <w:pPr>
        <w:ind w:right="27"/>
        <w:jc w:val="both"/>
        <w:rPr>
          <w:rFonts w:ascii="Arial" w:hAnsi="Arial" w:cs="Arial"/>
        </w:rPr>
      </w:pPr>
      <w:r w:rsidRPr="00F208DB">
        <w:rPr>
          <w:rFonts w:ascii="Arial" w:hAnsi="Arial" w:cs="Arial"/>
        </w:rPr>
        <w:t xml:space="preserve">The following pictures can be found </w:t>
      </w:r>
      <w:hyperlink r:id="rId8" w:history="1">
        <w:r w:rsidRPr="00382A1E">
          <w:rPr>
            <w:rStyle w:val="Hyperlink"/>
            <w:rFonts w:ascii="Arial" w:hAnsi="Arial" w:cs="Arial"/>
          </w:rPr>
          <w:t>here</w:t>
        </w:r>
      </w:hyperlink>
      <w:r w:rsidRPr="00F208DB">
        <w:rPr>
          <w:rFonts w:ascii="Arial" w:hAnsi="Arial" w:cs="Arial"/>
        </w:rPr>
        <w:t xml:space="preserve"> on our website.</w:t>
      </w:r>
    </w:p>
    <w:p w:rsidR="00CC22AB" w:rsidRDefault="00CC22AB" w:rsidP="00CC22AB">
      <w:pPr>
        <w:rPr>
          <w:rFonts w:ascii="Arial" w:eastAsia="Times New Roman" w:hAnsi="Arial" w:cs="Arial"/>
          <w:u w:val="single"/>
        </w:rPr>
      </w:pPr>
    </w:p>
    <w:p w:rsidR="00CC22AB" w:rsidRDefault="00163442" w:rsidP="00CC22AB">
      <w:pPr>
        <w:rPr>
          <w:rFonts w:ascii="Arial" w:eastAsia="Times New Roman" w:hAnsi="Arial" w:cs="Arial"/>
          <w:u w:val="single"/>
        </w:rPr>
      </w:pPr>
      <w:r>
        <w:rPr>
          <w:rFonts w:ascii="Arial" w:hAnsi="Arial" w:cs="Arial"/>
          <w:noProof/>
          <w:lang w:val="de-DE" w:eastAsia="de-DE"/>
        </w:rPr>
        <w:lastRenderedPageBreak/>
        <w:drawing>
          <wp:inline distT="0" distB="0" distL="0" distR="0" wp14:anchorId="791FFF28" wp14:editId="5B8C900D">
            <wp:extent cx="3827417" cy="2232660"/>
            <wp:effectExtent l="0" t="0" r="1905" b="0"/>
            <wp:docPr id="12" name="190502_eCar_04_d3_interpoliert.jpg"/>
            <wp:cNvGraphicFramePr/>
            <a:graphic xmlns:a="http://schemas.openxmlformats.org/drawingml/2006/main">
              <a:graphicData uri="http://schemas.openxmlformats.org/drawingml/2006/picture">
                <pic:pic xmlns:pic="http://schemas.openxmlformats.org/drawingml/2006/picture">
                  <pic:nvPicPr>
                    <pic:cNvPr id="12" name="190502_eCar_04_d3_interpoliert.jpg"/>
                    <pic:cNvPicPr/>
                  </pic:nvPicPr>
                  <pic:blipFill>
                    <a:blip r:embed="rId9" cstate="print">
                      <a:extLst>
                        <a:ext uri="{28A0092B-C50C-407E-A947-70E740481C1C}">
                          <a14:useLocalDpi xmlns:a14="http://schemas.microsoft.com/office/drawing/2010/main"/>
                        </a:ext>
                      </a:extLst>
                    </a:blip>
                    <a:stretch>
                      <a:fillRect/>
                    </a:stretch>
                  </pic:blipFill>
                  <pic:spPr>
                    <a:xfrm>
                      <a:off x="0" y="0"/>
                      <a:ext cx="3874299" cy="2260008"/>
                    </a:xfrm>
                    <a:prstGeom prst="rect">
                      <a:avLst/>
                    </a:prstGeom>
                  </pic:spPr>
                </pic:pic>
              </a:graphicData>
            </a:graphic>
          </wp:inline>
        </w:drawing>
      </w:r>
    </w:p>
    <w:p w:rsidR="00CC22AB" w:rsidRDefault="00163442" w:rsidP="00CC22AB">
      <w:pPr>
        <w:rPr>
          <w:rFonts w:ascii="Arial" w:eastAsia="Times New Roman" w:hAnsi="Arial" w:cs="Arial"/>
        </w:rPr>
      </w:pPr>
      <w:r>
        <w:rPr>
          <w:rFonts w:ascii="Arial" w:eastAsia="Times New Roman" w:hAnsi="Arial" w:cs="Arial"/>
        </w:rPr>
        <w:t xml:space="preserve">Picture 1: </w:t>
      </w:r>
      <w:r w:rsidRPr="00163442">
        <w:rPr>
          <w:rFonts w:ascii="Arial" w:eastAsia="Times New Roman" w:hAnsi="Arial" w:cs="Arial"/>
          <w:b/>
        </w:rPr>
        <w:t>Eco</w:t>
      </w:r>
      <w:r>
        <w:rPr>
          <w:rFonts w:ascii="Arial" w:eastAsia="Times New Roman" w:hAnsi="Arial" w:cs="Arial"/>
        </w:rPr>
        <w:t>ProFleet by</w:t>
      </w:r>
      <w:r w:rsidRPr="00163442">
        <w:rPr>
          <w:rFonts w:ascii="Arial" w:eastAsia="Times New Roman" w:hAnsi="Arial" w:cs="Arial"/>
        </w:rPr>
        <w:t xml:space="preserve"> Dürr is the first AGV speci</w:t>
      </w:r>
      <w:r>
        <w:rPr>
          <w:rFonts w:ascii="Arial" w:eastAsia="Times New Roman" w:hAnsi="Arial" w:cs="Arial"/>
        </w:rPr>
        <w:t>fic</w:t>
      </w:r>
      <w:r w:rsidRPr="00163442">
        <w:rPr>
          <w:rFonts w:ascii="Arial" w:eastAsia="Times New Roman" w:hAnsi="Arial" w:cs="Arial"/>
        </w:rPr>
        <w:t>ally de</w:t>
      </w:r>
      <w:r>
        <w:rPr>
          <w:rFonts w:ascii="Arial" w:eastAsia="Times New Roman" w:hAnsi="Arial" w:cs="Arial"/>
        </w:rPr>
        <w:t>signed</w:t>
      </w:r>
      <w:r w:rsidRPr="00163442">
        <w:rPr>
          <w:rFonts w:ascii="Arial" w:eastAsia="Times New Roman" w:hAnsi="Arial" w:cs="Arial"/>
        </w:rPr>
        <w:t xml:space="preserve"> for paint shops.</w:t>
      </w:r>
    </w:p>
    <w:p w:rsidR="00D0753F" w:rsidRDefault="00D0753F" w:rsidP="00CC22AB">
      <w:pPr>
        <w:rPr>
          <w:rFonts w:ascii="Arial" w:eastAsia="Times New Roman" w:hAnsi="Arial" w:cs="Arial"/>
        </w:rPr>
      </w:pPr>
    </w:p>
    <w:p w:rsidR="00D0753F" w:rsidRDefault="00D0753F" w:rsidP="00CC22AB">
      <w:pPr>
        <w:rPr>
          <w:rFonts w:ascii="Arial" w:hAnsi="Arial"/>
        </w:rPr>
      </w:pPr>
      <w:r w:rsidRPr="00C673D0">
        <w:rPr>
          <w:rFonts w:ascii="Arial" w:hAnsi="Arial" w:cs="Arial"/>
          <w:noProof/>
          <w:lang w:val="de-DE" w:eastAsia="de-DE"/>
        </w:rPr>
        <w:drawing>
          <wp:inline distT="0" distB="0" distL="0" distR="0" wp14:anchorId="10BC7466" wp14:editId="28CA3A4F">
            <wp:extent cx="3840000" cy="2160000"/>
            <wp:effectExtent l="0" t="0" r="8255" b="0"/>
            <wp:docPr id="10" name="Grafik 10" descr="F:\MARKETING\ZB_Marketing\Bilder_Grafiken\Dürr\02_Produkte\02_Lackieranlagen_Applikationstechnik\10_Lackierqualität_Kontrolle\Workplace\Proposal TEMA\190508_modulare_AP_Uebers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KETING\ZB_Marketing\Bilder_Grafiken\Dürr\02_Produkte\02_Lackieranlagen_Applikationstechnik\10_Lackierqualität_Kontrolle\Workplace\Proposal TEMA\190508_modulare_AP_Uebersicht.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3840000" cy="2160000"/>
                    </a:xfrm>
                    <a:prstGeom prst="rect">
                      <a:avLst/>
                    </a:prstGeom>
                    <a:noFill/>
                    <a:ln>
                      <a:noFill/>
                    </a:ln>
                  </pic:spPr>
                </pic:pic>
              </a:graphicData>
            </a:graphic>
          </wp:inline>
        </w:drawing>
      </w:r>
    </w:p>
    <w:p w:rsidR="00D0753F" w:rsidRPr="00163442" w:rsidRDefault="00D0753F" w:rsidP="00CC22AB">
      <w:pPr>
        <w:rPr>
          <w:rFonts w:ascii="Arial" w:eastAsia="Times New Roman" w:hAnsi="Arial" w:cs="Arial"/>
        </w:rPr>
      </w:pPr>
      <w:r>
        <w:rPr>
          <w:rFonts w:ascii="Arial" w:hAnsi="Arial"/>
        </w:rPr>
        <w:t xml:space="preserve">Picture 2: With </w:t>
      </w:r>
      <w:r w:rsidRPr="00D0753F">
        <w:rPr>
          <w:rFonts w:ascii="Arial" w:hAnsi="Arial"/>
          <w:b/>
        </w:rPr>
        <w:t>Eco</w:t>
      </w:r>
      <w:r>
        <w:rPr>
          <w:rFonts w:ascii="Arial" w:hAnsi="Arial"/>
        </w:rPr>
        <w:t>ProFleet car bodies are moved independently and in a parallel formation between stations in the paint shop.</w:t>
      </w:r>
    </w:p>
    <w:p w:rsidR="00CC22AB" w:rsidRDefault="00CC22AB" w:rsidP="00CC22AB">
      <w:pPr>
        <w:rPr>
          <w:rFonts w:ascii="Arial" w:eastAsia="Times New Roman" w:hAnsi="Arial" w:cs="Arial"/>
          <w:u w:val="single"/>
        </w:rPr>
      </w:pPr>
    </w:p>
    <w:p w:rsidR="00D0753F" w:rsidRPr="006A3F1E" w:rsidRDefault="00D0753F" w:rsidP="00CC22AB">
      <w:pPr>
        <w:rPr>
          <w:rFonts w:ascii="Arial" w:eastAsia="Times New Roman" w:hAnsi="Arial" w:cs="Arial"/>
          <w:u w:val="single"/>
        </w:rPr>
      </w:pPr>
    </w:p>
    <w:p w:rsidR="00CC22AB" w:rsidRDefault="00CC22AB" w:rsidP="00CC22AB">
      <w:pPr>
        <w:spacing w:line="360" w:lineRule="auto"/>
        <w:ind w:right="27"/>
        <w:jc w:val="both"/>
        <w:rPr>
          <w:rFonts w:ascii="Arial" w:eastAsia="Arial" w:hAnsi="Arial" w:cs="Arial"/>
          <w:u w:val="single"/>
        </w:rPr>
      </w:pPr>
      <w:r w:rsidRPr="00854450">
        <w:rPr>
          <w:rFonts w:ascii="Arial" w:eastAsia="Arial" w:hAnsi="Arial" w:cs="Arial"/>
          <w:u w:val="single"/>
        </w:rPr>
        <w:t>Contact:</w:t>
      </w:r>
    </w:p>
    <w:p w:rsidR="00CC22AB" w:rsidRPr="00854450" w:rsidRDefault="00CC22AB" w:rsidP="00CC22AB">
      <w:pPr>
        <w:spacing w:line="360" w:lineRule="auto"/>
        <w:ind w:right="27"/>
        <w:jc w:val="both"/>
        <w:rPr>
          <w:rFonts w:ascii="Arial" w:eastAsia="Arial" w:hAnsi="Arial" w:cs="Arial"/>
        </w:rPr>
      </w:pPr>
      <w:r w:rsidRPr="00854450">
        <w:rPr>
          <w:rFonts w:ascii="Arial" w:eastAsia="Arial" w:hAnsi="Arial" w:cs="Arial"/>
        </w:rPr>
        <w:t>Dürr Systems AG</w:t>
      </w:r>
    </w:p>
    <w:p w:rsidR="00CC22AB" w:rsidRPr="00854450" w:rsidRDefault="00CC22AB" w:rsidP="00CC22AB">
      <w:pPr>
        <w:spacing w:line="360" w:lineRule="auto"/>
        <w:ind w:right="27"/>
        <w:jc w:val="both"/>
        <w:rPr>
          <w:rFonts w:ascii="Arial" w:eastAsia="Arial" w:hAnsi="Arial" w:cs="Arial"/>
        </w:rPr>
      </w:pPr>
      <w:r w:rsidRPr="00854450">
        <w:rPr>
          <w:rFonts w:ascii="Arial" w:eastAsia="Arial" w:hAnsi="Arial" w:cs="Arial"/>
        </w:rPr>
        <w:t>Kristin Roth</w:t>
      </w:r>
    </w:p>
    <w:p w:rsidR="00CC22AB" w:rsidRPr="00854450" w:rsidRDefault="00CC22AB" w:rsidP="00CC22AB">
      <w:pPr>
        <w:spacing w:line="360" w:lineRule="auto"/>
        <w:ind w:right="27"/>
        <w:jc w:val="both"/>
        <w:rPr>
          <w:rFonts w:ascii="Arial" w:eastAsia="Arial" w:hAnsi="Arial" w:cs="Arial"/>
        </w:rPr>
      </w:pPr>
      <w:r w:rsidRPr="00854450">
        <w:rPr>
          <w:rFonts w:ascii="Arial" w:eastAsia="Arial" w:hAnsi="Arial" w:cs="Arial"/>
        </w:rPr>
        <w:t>Marketing</w:t>
      </w:r>
    </w:p>
    <w:p w:rsidR="00CC22AB" w:rsidRPr="00854450" w:rsidRDefault="00CC22AB" w:rsidP="00CC22AB">
      <w:pPr>
        <w:spacing w:line="360" w:lineRule="auto"/>
        <w:ind w:right="27"/>
        <w:jc w:val="both"/>
        <w:rPr>
          <w:rFonts w:ascii="Arial" w:eastAsia="Arial" w:hAnsi="Arial" w:cs="Arial"/>
        </w:rPr>
      </w:pPr>
      <w:r w:rsidRPr="00854450">
        <w:rPr>
          <w:rFonts w:ascii="Arial" w:eastAsia="Arial" w:hAnsi="Arial" w:cs="Arial"/>
        </w:rPr>
        <w:t>Phone +49 7142 78 4854</w:t>
      </w:r>
    </w:p>
    <w:p w:rsidR="00CC22AB" w:rsidRPr="0050569E" w:rsidRDefault="00CC22AB" w:rsidP="00CC22AB">
      <w:pPr>
        <w:spacing w:line="360" w:lineRule="auto"/>
        <w:ind w:right="27"/>
        <w:jc w:val="both"/>
        <w:rPr>
          <w:rFonts w:ascii="Arial" w:eastAsia="Arial" w:hAnsi="Arial" w:cs="Arial"/>
        </w:rPr>
      </w:pPr>
      <w:r w:rsidRPr="0050569E">
        <w:rPr>
          <w:rFonts w:ascii="Arial" w:eastAsia="Arial" w:hAnsi="Arial" w:cs="Arial"/>
        </w:rPr>
        <w:t xml:space="preserve">E-mail kristin.roth@durr.com </w:t>
      </w:r>
    </w:p>
    <w:p w:rsidR="00CC22AB" w:rsidRPr="00854450" w:rsidRDefault="00CC22AB" w:rsidP="00CC22AB">
      <w:pPr>
        <w:spacing w:line="360" w:lineRule="auto"/>
        <w:ind w:right="27"/>
        <w:jc w:val="both"/>
        <w:rPr>
          <w:rFonts w:ascii="Arial" w:eastAsia="Arial" w:hAnsi="Arial" w:cs="Arial"/>
        </w:rPr>
      </w:pPr>
      <w:r w:rsidRPr="00854450">
        <w:rPr>
          <w:rFonts w:ascii="Arial" w:eastAsia="Arial" w:hAnsi="Arial" w:cs="Arial"/>
        </w:rPr>
        <w:t>www.durr.com</w:t>
      </w:r>
    </w:p>
    <w:p w:rsidR="00CC22AB" w:rsidRDefault="00CC22AB" w:rsidP="00CC22AB">
      <w:pPr>
        <w:spacing w:line="360" w:lineRule="auto"/>
        <w:ind w:right="27"/>
        <w:jc w:val="both"/>
        <w:rPr>
          <w:rFonts w:ascii="Arial" w:eastAsia="Arial" w:hAnsi="Arial" w:cs="Arial"/>
        </w:rPr>
      </w:pPr>
    </w:p>
    <w:p w:rsidR="00CC22AB" w:rsidRDefault="00CC22AB" w:rsidP="009C7A19">
      <w:pPr>
        <w:spacing w:line="360" w:lineRule="auto"/>
        <w:ind w:right="27"/>
        <w:jc w:val="both"/>
        <w:rPr>
          <w:rFonts w:ascii="Arial" w:eastAsia="Arial" w:hAnsi="Arial" w:cs="Arial"/>
        </w:rPr>
      </w:pPr>
    </w:p>
    <w:sectPr w:rsidR="00CC22AB" w:rsidSect="00184629">
      <w:headerReference w:type="default" r:id="rId11"/>
      <w:footerReference w:type="default" r:id="rId12"/>
      <w:headerReference w:type="first" r:id="rId13"/>
      <w:footerReference w:type="first" r:id="rId14"/>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BE3" w:rsidRDefault="00055BE3" w:rsidP="005832F1">
      <w:r>
        <w:separator/>
      </w:r>
    </w:p>
  </w:endnote>
  <w:endnote w:type="continuationSeparator" w:id="0">
    <w:p w:rsidR="00055BE3" w:rsidRDefault="00055BE3"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Pro-Medium">
    <w:altName w:val="Arial"/>
    <w:panose1 w:val="00000000000000000000"/>
    <w:charset w:val="00"/>
    <w:family w:val="swiss"/>
    <w:notTrueType/>
    <w:pitch w:val="variable"/>
    <w:sig w:usb0="A00002B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AE4" w:rsidRPr="005B0532" w:rsidRDefault="0086600E" w:rsidP="009246B5">
    <w:pPr>
      <w:pStyle w:val="Fuzeile"/>
      <w:tabs>
        <w:tab w:val="clear" w:pos="4536"/>
        <w:tab w:val="clear" w:pos="9072"/>
        <w:tab w:val="center" w:pos="4054"/>
      </w:tabs>
      <w:rPr>
        <w:rFonts w:ascii="Arial" w:hAnsi="Arial" w:cs="Arial"/>
      </w:rPr>
    </w:pPr>
    <w:r>
      <w:rPr>
        <w:noProof/>
        <w:lang w:val="de-DE" w:eastAsia="de-DE"/>
      </w:rPr>
      <mc:AlternateContent>
        <mc:Choice Requires="wps">
          <w:drawing>
            <wp:anchor distT="0" distB="0" distL="114300" distR="114300" simplePos="0" relativeHeight="251659264" behindDoc="0" locked="0" layoutInCell="1" allowOverlap="1" wp14:anchorId="543089FE" wp14:editId="652ABCF9">
              <wp:simplePos x="0" y="0"/>
              <wp:positionH relativeFrom="page">
                <wp:posOffset>6301105</wp:posOffset>
              </wp:positionH>
              <wp:positionV relativeFrom="page">
                <wp:posOffset>9068435</wp:posOffset>
              </wp:positionV>
              <wp:extent cx="971550" cy="71120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711200"/>
                      </a:xfrm>
                      <a:prstGeom prst="rect">
                        <a:avLst/>
                      </a:prstGeom>
                      <a:solidFill>
                        <a:sysClr val="window" lastClr="FFFFFF"/>
                      </a:solidFill>
                      <a:ln w="6350">
                        <a:noFill/>
                      </a:ln>
                      <a:effectLst/>
                    </wps:spPr>
                    <wps:txbx>
                      <w:txbxContent>
                        <w:p w:rsidR="00543AE4" w:rsidRPr="00F037E2" w:rsidRDefault="00543AE4" w:rsidP="005B0532">
                          <w:pPr>
                            <w:tabs>
                              <w:tab w:val="left" w:pos="426"/>
                            </w:tabs>
                            <w:spacing w:line="140" w:lineRule="exact"/>
                            <w:rPr>
                              <w:rFonts w:ascii="Arial" w:hAnsi="Arial" w:cs="Arial"/>
                              <w:b/>
                              <w:sz w:val="12"/>
                              <w:szCs w:val="12"/>
                              <w:lang w:val="de-DE"/>
                            </w:rPr>
                          </w:pPr>
                          <w:r w:rsidRPr="00F037E2">
                            <w:rPr>
                              <w:rFonts w:ascii="Arial" w:hAnsi="Arial"/>
                              <w:b/>
                              <w:sz w:val="12"/>
                              <w:szCs w:val="12"/>
                              <w:lang w:val="de-DE"/>
                            </w:rPr>
                            <w:t xml:space="preserve">Dürr Systems AG </w:t>
                          </w:r>
                        </w:p>
                        <w:p w:rsidR="00543AE4" w:rsidRPr="00F037E2" w:rsidRDefault="00543AE4" w:rsidP="005B0532">
                          <w:pPr>
                            <w:tabs>
                              <w:tab w:val="left" w:pos="426"/>
                            </w:tabs>
                            <w:spacing w:line="140" w:lineRule="exact"/>
                            <w:rPr>
                              <w:rFonts w:ascii="Arial" w:hAnsi="Arial" w:cs="Arial"/>
                              <w:b/>
                              <w:sz w:val="12"/>
                              <w:szCs w:val="12"/>
                              <w:lang w:val="de-DE"/>
                            </w:rPr>
                          </w:pPr>
                          <w:r w:rsidRPr="00F037E2">
                            <w:rPr>
                              <w:rFonts w:ascii="Arial" w:hAnsi="Arial"/>
                              <w:b/>
                              <w:sz w:val="12"/>
                              <w:szCs w:val="12"/>
                              <w:lang w:val="de-DE"/>
                            </w:rPr>
                            <w:t>Marketing</w:t>
                          </w:r>
                        </w:p>
                        <w:p w:rsidR="00543AE4" w:rsidRPr="00F037E2" w:rsidRDefault="00543AE4" w:rsidP="005B0532">
                          <w:pPr>
                            <w:tabs>
                              <w:tab w:val="left" w:pos="426"/>
                            </w:tabs>
                            <w:spacing w:line="140" w:lineRule="exact"/>
                            <w:rPr>
                              <w:rFonts w:ascii="Arial" w:hAnsi="Arial" w:cs="Arial"/>
                              <w:sz w:val="12"/>
                              <w:szCs w:val="12"/>
                              <w:lang w:val="de-DE"/>
                            </w:rPr>
                          </w:pPr>
                          <w:r w:rsidRPr="00F037E2">
                            <w:rPr>
                              <w:rFonts w:ascii="Arial" w:hAnsi="Arial"/>
                              <w:sz w:val="12"/>
                              <w:szCs w:val="12"/>
                              <w:lang w:val="de-DE"/>
                            </w:rPr>
                            <w:t>Carl-Benz-Str. 34</w:t>
                          </w:r>
                        </w:p>
                        <w:p w:rsidR="00543AE4" w:rsidRPr="00F037E2" w:rsidRDefault="00543AE4" w:rsidP="005B0532">
                          <w:pPr>
                            <w:tabs>
                              <w:tab w:val="left" w:pos="426"/>
                            </w:tabs>
                            <w:spacing w:line="140" w:lineRule="exact"/>
                            <w:rPr>
                              <w:rFonts w:ascii="Arial" w:hAnsi="Arial" w:cs="Arial"/>
                              <w:sz w:val="12"/>
                              <w:szCs w:val="12"/>
                              <w:lang w:val="de-DE"/>
                            </w:rPr>
                          </w:pPr>
                          <w:r w:rsidRPr="00F037E2">
                            <w:rPr>
                              <w:rFonts w:ascii="Arial" w:hAnsi="Arial"/>
                              <w:sz w:val="12"/>
                              <w:szCs w:val="12"/>
                              <w:lang w:val="de-DE"/>
                            </w:rPr>
                            <w:t>74321 Bietigheim-Bissingen</w:t>
                          </w:r>
                        </w:p>
                        <w:p w:rsidR="00543AE4" w:rsidRPr="00F037E2" w:rsidRDefault="00543AE4" w:rsidP="005B0532">
                          <w:pPr>
                            <w:tabs>
                              <w:tab w:val="left" w:pos="426"/>
                            </w:tabs>
                            <w:spacing w:line="140" w:lineRule="exact"/>
                            <w:rPr>
                              <w:rFonts w:ascii="Arial" w:hAnsi="Arial" w:cs="Arial"/>
                              <w:sz w:val="12"/>
                              <w:szCs w:val="12"/>
                              <w:lang w:val="de-DE"/>
                            </w:rPr>
                          </w:pPr>
                        </w:p>
                        <w:p w:rsidR="00543AE4" w:rsidRPr="00F037E2" w:rsidRDefault="00543AE4" w:rsidP="005B0532">
                          <w:pPr>
                            <w:tabs>
                              <w:tab w:val="left" w:pos="364"/>
                            </w:tabs>
                            <w:spacing w:line="140" w:lineRule="exact"/>
                            <w:rPr>
                              <w:rFonts w:ascii="Arial" w:hAnsi="Arial" w:cs="Arial"/>
                              <w:sz w:val="12"/>
                              <w:szCs w:val="12"/>
                              <w:lang w:val="de-DE"/>
                            </w:rPr>
                          </w:pPr>
                          <w:r w:rsidRPr="00F037E2">
                            <w:rPr>
                              <w:rFonts w:ascii="Arial" w:hAnsi="Arial"/>
                              <w:sz w:val="12"/>
                              <w:szCs w:val="12"/>
                              <w:lang w:val="de-DE"/>
                            </w:rPr>
                            <w:t>Tel +49 7142 78-4854</w:t>
                          </w:r>
                        </w:p>
                        <w:p w:rsidR="00543AE4" w:rsidRPr="00F037E2" w:rsidRDefault="00543AE4" w:rsidP="006F2831">
                          <w:pPr>
                            <w:tabs>
                              <w:tab w:val="left" w:pos="364"/>
                            </w:tabs>
                            <w:spacing w:line="140" w:lineRule="exact"/>
                            <w:rPr>
                              <w:rFonts w:ascii="Arial" w:hAnsi="Arial" w:cs="Arial"/>
                              <w:sz w:val="12"/>
                              <w:szCs w:val="12"/>
                              <w:lang w:val="de-DE"/>
                            </w:rPr>
                          </w:pPr>
                          <w:r w:rsidRPr="00F037E2">
                            <w:rPr>
                              <w:rFonts w:ascii="Arial" w:hAnsi="Arial"/>
                              <w:sz w:val="12"/>
                              <w:szCs w:val="12"/>
                              <w:lang w:val="de-DE"/>
                            </w:rPr>
                            <w:t>info@durr.com</w:t>
                          </w:r>
                        </w:p>
                        <w:p w:rsidR="00543AE4" w:rsidRPr="00F037E2" w:rsidRDefault="00543AE4" w:rsidP="005B0532">
                          <w:pPr>
                            <w:tabs>
                              <w:tab w:val="left" w:pos="426"/>
                            </w:tabs>
                            <w:spacing w:line="140" w:lineRule="exact"/>
                            <w:rPr>
                              <w:rFonts w:ascii="Arial" w:hAnsi="Arial" w:cs="Arial"/>
                              <w:lang w:val="de-DE"/>
                            </w:rPr>
                          </w:pPr>
                          <w:r w:rsidRPr="00F037E2">
                            <w:rPr>
                              <w:rFonts w:ascii="Arial" w:hAnsi="Arial"/>
                              <w:sz w:val="12"/>
                              <w:szCs w:val="12"/>
                              <w:lang w:val="de-DE"/>
                            </w:rPr>
                            <w:t>www.durr.com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43089FE" id="_x0000_t202" coordsize="21600,21600" o:spt="202" path="m,l,21600r21600,l21600,xe">
              <v:stroke joinstyle="miter"/>
              <v:path gradientshapeok="t" o:connecttype="rect"/>
            </v:shapetype>
            <v:shape id="Textfeld 17" o:spid="_x0000_s1034" type="#_x0000_t202" style="position:absolute;margin-left:496.15pt;margin-top:714.05pt;width:76.5pt;height:5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" fillcolor="window" stroked="f" strokeweight=".5pt">
              <v:path arrowok="t"/>
              <v:textbox style="mso-fit-shape-to-text:t" inset="0,0,0,0">
                <w:txbxContent>
                  <w:p w:rsidR="00543AE4" w:rsidRPr="00F037E2" w:rsidRDefault="00543AE4" w:rsidP="005B0532">
                    <w:pPr>
                      <w:tabs>
                        <w:tab w:val="left" w:pos="426"/>
                      </w:tabs>
                      <w:spacing w:line="140" w:lineRule="exact"/>
                      <w:rPr>
                        <w:rFonts w:ascii="Arial" w:hAnsi="Arial" w:cs="Arial"/>
                        <w:b/>
                        <w:sz w:val="12"/>
                        <w:szCs w:val="12"/>
                        <w:lang w:val="de-DE"/>
                      </w:rPr>
                    </w:pPr>
                    <w:r w:rsidRPr="00F037E2">
                      <w:rPr>
                        <w:rFonts w:ascii="Arial" w:hAnsi="Arial"/>
                        <w:b/>
                        <w:sz w:val="12"/>
                        <w:szCs w:val="12"/>
                        <w:lang w:val="de-DE"/>
                      </w:rPr>
                      <w:t xml:space="preserve">Dürr Systems AG </w:t>
                    </w:r>
                  </w:p>
                  <w:p w:rsidR="00543AE4" w:rsidRPr="00F037E2" w:rsidRDefault="00543AE4" w:rsidP="005B0532">
                    <w:pPr>
                      <w:tabs>
                        <w:tab w:val="left" w:pos="426"/>
                      </w:tabs>
                      <w:spacing w:line="140" w:lineRule="exact"/>
                      <w:rPr>
                        <w:rFonts w:ascii="Arial" w:hAnsi="Arial" w:cs="Arial"/>
                        <w:b/>
                        <w:sz w:val="12"/>
                        <w:szCs w:val="12"/>
                        <w:lang w:val="de-DE"/>
                      </w:rPr>
                    </w:pPr>
                    <w:r w:rsidRPr="00F037E2">
                      <w:rPr>
                        <w:rFonts w:ascii="Arial" w:hAnsi="Arial"/>
                        <w:b/>
                        <w:sz w:val="12"/>
                        <w:szCs w:val="12"/>
                        <w:lang w:val="de-DE"/>
                      </w:rPr>
                      <w:t>Marketing</w:t>
                    </w:r>
                  </w:p>
                  <w:p w:rsidR="00543AE4" w:rsidRPr="00F037E2" w:rsidRDefault="00543AE4" w:rsidP="005B0532">
                    <w:pPr>
                      <w:tabs>
                        <w:tab w:val="left" w:pos="426"/>
                      </w:tabs>
                      <w:spacing w:line="140" w:lineRule="exact"/>
                      <w:rPr>
                        <w:rFonts w:ascii="Arial" w:hAnsi="Arial" w:cs="Arial"/>
                        <w:sz w:val="12"/>
                        <w:szCs w:val="12"/>
                        <w:lang w:val="de-DE"/>
                      </w:rPr>
                    </w:pPr>
                    <w:r w:rsidRPr="00F037E2">
                      <w:rPr>
                        <w:rFonts w:ascii="Arial" w:hAnsi="Arial"/>
                        <w:sz w:val="12"/>
                        <w:szCs w:val="12"/>
                        <w:lang w:val="de-DE"/>
                      </w:rPr>
                      <w:t>Carl-Benz-Str. 34</w:t>
                    </w:r>
                  </w:p>
                  <w:p w:rsidR="00543AE4" w:rsidRPr="00F037E2" w:rsidRDefault="00543AE4" w:rsidP="005B0532">
                    <w:pPr>
                      <w:tabs>
                        <w:tab w:val="left" w:pos="426"/>
                      </w:tabs>
                      <w:spacing w:line="140" w:lineRule="exact"/>
                      <w:rPr>
                        <w:rFonts w:ascii="Arial" w:hAnsi="Arial" w:cs="Arial"/>
                        <w:sz w:val="12"/>
                        <w:szCs w:val="12"/>
                        <w:lang w:val="de-DE"/>
                      </w:rPr>
                    </w:pPr>
                    <w:r w:rsidRPr="00F037E2">
                      <w:rPr>
                        <w:rFonts w:ascii="Arial" w:hAnsi="Arial"/>
                        <w:sz w:val="12"/>
                        <w:szCs w:val="12"/>
                        <w:lang w:val="de-DE"/>
                      </w:rPr>
                      <w:t>74321 Bietigheim-Bissingen</w:t>
                    </w:r>
                  </w:p>
                  <w:p w:rsidR="00543AE4" w:rsidRPr="00F037E2" w:rsidRDefault="00543AE4" w:rsidP="005B0532">
                    <w:pPr>
                      <w:tabs>
                        <w:tab w:val="left" w:pos="426"/>
                      </w:tabs>
                      <w:spacing w:line="140" w:lineRule="exact"/>
                      <w:rPr>
                        <w:rFonts w:ascii="Arial" w:hAnsi="Arial" w:cs="Arial"/>
                        <w:sz w:val="12"/>
                        <w:szCs w:val="12"/>
                        <w:lang w:val="de-DE"/>
                      </w:rPr>
                    </w:pPr>
                  </w:p>
                  <w:p w:rsidR="00543AE4" w:rsidRPr="00F037E2" w:rsidRDefault="00543AE4" w:rsidP="005B0532">
                    <w:pPr>
                      <w:tabs>
                        <w:tab w:val="left" w:pos="364"/>
                      </w:tabs>
                      <w:spacing w:line="140" w:lineRule="exact"/>
                      <w:rPr>
                        <w:rFonts w:ascii="Arial" w:hAnsi="Arial" w:cs="Arial"/>
                        <w:sz w:val="12"/>
                        <w:szCs w:val="12"/>
                        <w:lang w:val="de-DE"/>
                      </w:rPr>
                    </w:pPr>
                    <w:r w:rsidRPr="00F037E2">
                      <w:rPr>
                        <w:rFonts w:ascii="Arial" w:hAnsi="Arial"/>
                        <w:sz w:val="12"/>
                        <w:szCs w:val="12"/>
                        <w:lang w:val="de-DE"/>
                      </w:rPr>
                      <w:t>Tel +49 7142 78-4854</w:t>
                    </w:r>
                  </w:p>
                  <w:p w:rsidR="00543AE4" w:rsidRPr="00F037E2" w:rsidRDefault="00543AE4" w:rsidP="006F2831">
                    <w:pPr>
                      <w:tabs>
                        <w:tab w:val="left" w:pos="364"/>
                      </w:tabs>
                      <w:spacing w:line="140" w:lineRule="exact"/>
                      <w:rPr>
                        <w:rFonts w:ascii="Arial" w:hAnsi="Arial" w:cs="Arial"/>
                        <w:sz w:val="12"/>
                        <w:szCs w:val="12"/>
                        <w:lang w:val="de-DE"/>
                      </w:rPr>
                    </w:pPr>
                    <w:r w:rsidRPr="00F037E2">
                      <w:rPr>
                        <w:rFonts w:ascii="Arial" w:hAnsi="Arial"/>
                        <w:sz w:val="12"/>
                        <w:szCs w:val="12"/>
                        <w:lang w:val="de-DE"/>
                      </w:rPr>
                      <w:t>info@durr.com</w:t>
                    </w:r>
                  </w:p>
                  <w:p w:rsidR="00543AE4" w:rsidRPr="00F037E2" w:rsidRDefault="00543AE4" w:rsidP="005B0532">
                    <w:pPr>
                      <w:tabs>
                        <w:tab w:val="left" w:pos="426"/>
                      </w:tabs>
                      <w:spacing w:line="140" w:lineRule="exact"/>
                      <w:rPr>
                        <w:rFonts w:ascii="Arial" w:hAnsi="Arial" w:cs="Arial"/>
                        <w:lang w:val="de-DE"/>
                      </w:rPr>
                    </w:pPr>
                    <w:r w:rsidRPr="00F037E2">
                      <w:rPr>
                        <w:rFonts w:ascii="Arial" w:hAnsi="Arial"/>
                        <w:sz w:val="12"/>
                        <w:szCs w:val="12"/>
                        <w:lang w:val="de-DE"/>
                      </w:rPr>
                      <w:t>www.durr.com</w:t>
                    </w:r>
                  </w:p>
                </w:txbxContent>
              </v:textbox>
              <w10:wrap anchorx="page" anchory="page"/>
            </v:shape>
          </w:pict>
        </mc:Fallback>
      </mc:AlternateContent>
    </w:r>
    <w:r>
      <w:tab/>
    </w:r>
    <w:r w:rsidR="00543AE4" w:rsidRPr="005B0532">
      <w:rPr>
        <w:rFonts w:ascii="Arial" w:hAnsi="Arial" w:cs="Arial"/>
      </w:rPr>
      <w:fldChar w:fldCharType="begin"/>
    </w:r>
    <w:r w:rsidR="00543AE4" w:rsidRPr="005B0532">
      <w:rPr>
        <w:rFonts w:ascii="Arial" w:hAnsi="Arial" w:cs="Arial"/>
      </w:rPr>
      <w:instrText>PAGE   \* MERGEFORMAT</w:instrText>
    </w:r>
    <w:r w:rsidR="00543AE4" w:rsidRPr="005B0532">
      <w:rPr>
        <w:rFonts w:ascii="Arial" w:hAnsi="Arial" w:cs="Arial"/>
      </w:rPr>
      <w:fldChar w:fldCharType="separate"/>
    </w:r>
    <w:r w:rsidR="000B0C98">
      <w:rPr>
        <w:rFonts w:ascii="Arial" w:hAnsi="Arial" w:cs="Arial"/>
        <w:noProof/>
      </w:rPr>
      <w:t>2</w:t>
    </w:r>
    <w:r w:rsidR="00543AE4" w:rsidRPr="005B0532">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AE4" w:rsidRPr="00034EB3" w:rsidRDefault="0086600E" w:rsidP="009246B5">
    <w:pPr>
      <w:pStyle w:val="Fuzeile"/>
      <w:tabs>
        <w:tab w:val="clear" w:pos="4536"/>
        <w:tab w:val="clear" w:pos="9072"/>
        <w:tab w:val="center" w:pos="4054"/>
      </w:tabs>
      <w:rPr>
        <w:rFonts w:ascii="Arial" w:hAnsi="Arial" w:cs="Arial"/>
      </w:rPr>
    </w:pPr>
    <w:r>
      <w:rPr>
        <w:noProof/>
        <w:lang w:val="de-DE" w:eastAsia="de-DE"/>
      </w:rPr>
      <mc:AlternateContent>
        <mc:Choice Requires="wps">
          <w:drawing>
            <wp:anchor distT="0" distB="0" distL="114300" distR="114300" simplePos="0" relativeHeight="251658240" behindDoc="0" locked="0" layoutInCell="1" allowOverlap="1" wp14:anchorId="1315B88C" wp14:editId="43558EA7">
              <wp:simplePos x="0" y="0"/>
              <wp:positionH relativeFrom="page">
                <wp:posOffset>6301105</wp:posOffset>
              </wp:positionH>
              <wp:positionV relativeFrom="page">
                <wp:posOffset>9097010</wp:posOffset>
              </wp:positionV>
              <wp:extent cx="971550" cy="800100"/>
              <wp:effectExtent l="0" t="0" r="0" b="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800100"/>
                      </a:xfrm>
                      <a:prstGeom prst="rect">
                        <a:avLst/>
                      </a:prstGeom>
                      <a:solidFill>
                        <a:sysClr val="window" lastClr="FFFFFF"/>
                      </a:solidFill>
                      <a:ln w="6350">
                        <a:noFill/>
                      </a:ln>
                      <a:effectLst/>
                    </wps:spPr>
                    <wps:txbx>
                      <w:txbxContent>
                        <w:p w:rsidR="00543AE4" w:rsidRPr="00F037E2" w:rsidRDefault="00543AE4" w:rsidP="00EE0DA4">
                          <w:pPr>
                            <w:tabs>
                              <w:tab w:val="left" w:pos="426"/>
                            </w:tabs>
                            <w:spacing w:line="140" w:lineRule="exact"/>
                            <w:rPr>
                              <w:rFonts w:ascii="Arial" w:hAnsi="Arial" w:cs="Arial"/>
                              <w:b/>
                              <w:sz w:val="12"/>
                              <w:szCs w:val="12"/>
                              <w:lang w:val="de-DE"/>
                            </w:rPr>
                          </w:pPr>
                          <w:r w:rsidRPr="00F037E2">
                            <w:rPr>
                              <w:rFonts w:ascii="Arial" w:hAnsi="Arial"/>
                              <w:b/>
                              <w:sz w:val="12"/>
                              <w:szCs w:val="12"/>
                              <w:lang w:val="de-DE"/>
                            </w:rPr>
                            <w:t xml:space="preserve">Dürr Systems AG </w:t>
                          </w:r>
                        </w:p>
                        <w:p w:rsidR="00543AE4" w:rsidRPr="00F037E2" w:rsidRDefault="00543AE4" w:rsidP="00EE0DA4">
                          <w:pPr>
                            <w:tabs>
                              <w:tab w:val="left" w:pos="426"/>
                            </w:tabs>
                            <w:spacing w:line="140" w:lineRule="exact"/>
                            <w:rPr>
                              <w:rFonts w:ascii="Arial" w:hAnsi="Arial" w:cs="Arial"/>
                              <w:b/>
                              <w:sz w:val="12"/>
                              <w:szCs w:val="12"/>
                              <w:lang w:val="de-DE"/>
                            </w:rPr>
                          </w:pPr>
                          <w:r w:rsidRPr="00F037E2">
                            <w:rPr>
                              <w:rFonts w:ascii="Arial" w:hAnsi="Arial"/>
                              <w:b/>
                              <w:sz w:val="12"/>
                              <w:szCs w:val="12"/>
                              <w:lang w:val="de-DE"/>
                            </w:rPr>
                            <w:t>Marketing</w:t>
                          </w:r>
                        </w:p>
                        <w:p w:rsidR="00543AE4" w:rsidRPr="00F037E2" w:rsidRDefault="00543AE4" w:rsidP="00EE0DA4">
                          <w:pPr>
                            <w:tabs>
                              <w:tab w:val="left" w:pos="426"/>
                            </w:tabs>
                            <w:spacing w:line="140" w:lineRule="exact"/>
                            <w:rPr>
                              <w:rFonts w:ascii="Arial" w:hAnsi="Arial" w:cs="Arial"/>
                              <w:sz w:val="12"/>
                              <w:szCs w:val="12"/>
                              <w:lang w:val="de-DE"/>
                            </w:rPr>
                          </w:pPr>
                          <w:r w:rsidRPr="00F037E2">
                            <w:rPr>
                              <w:rFonts w:ascii="Arial" w:hAnsi="Arial"/>
                              <w:sz w:val="12"/>
                              <w:szCs w:val="12"/>
                              <w:lang w:val="de-DE"/>
                            </w:rPr>
                            <w:t>Carl-Benz-Str. 34</w:t>
                          </w:r>
                        </w:p>
                        <w:p w:rsidR="00543AE4" w:rsidRPr="00F037E2" w:rsidRDefault="00543AE4" w:rsidP="00EE0DA4">
                          <w:pPr>
                            <w:tabs>
                              <w:tab w:val="left" w:pos="426"/>
                            </w:tabs>
                            <w:spacing w:line="140" w:lineRule="exact"/>
                            <w:rPr>
                              <w:rFonts w:ascii="Arial" w:hAnsi="Arial" w:cs="Arial"/>
                              <w:sz w:val="12"/>
                              <w:szCs w:val="12"/>
                              <w:lang w:val="de-DE"/>
                            </w:rPr>
                          </w:pPr>
                          <w:r w:rsidRPr="00F037E2">
                            <w:rPr>
                              <w:rFonts w:ascii="Arial" w:hAnsi="Arial"/>
                              <w:sz w:val="12"/>
                              <w:szCs w:val="12"/>
                              <w:lang w:val="de-DE"/>
                            </w:rPr>
                            <w:t>74321 Bietigheim-Bissingen</w:t>
                          </w:r>
                        </w:p>
                        <w:p w:rsidR="00543AE4" w:rsidRPr="00F037E2" w:rsidRDefault="00543AE4" w:rsidP="00EE0DA4">
                          <w:pPr>
                            <w:tabs>
                              <w:tab w:val="left" w:pos="426"/>
                            </w:tabs>
                            <w:spacing w:line="140" w:lineRule="exact"/>
                            <w:rPr>
                              <w:rFonts w:ascii="Arial" w:hAnsi="Arial" w:cs="Arial"/>
                              <w:sz w:val="12"/>
                              <w:szCs w:val="12"/>
                              <w:lang w:val="de-DE"/>
                            </w:rPr>
                          </w:pPr>
                        </w:p>
                        <w:p w:rsidR="00543AE4" w:rsidRPr="00F037E2" w:rsidRDefault="00543AE4" w:rsidP="00EE0DA4">
                          <w:pPr>
                            <w:tabs>
                              <w:tab w:val="left" w:pos="364"/>
                            </w:tabs>
                            <w:spacing w:line="140" w:lineRule="exact"/>
                            <w:rPr>
                              <w:rFonts w:ascii="Arial" w:hAnsi="Arial" w:cs="Arial"/>
                              <w:sz w:val="12"/>
                              <w:szCs w:val="12"/>
                              <w:lang w:val="de-DE"/>
                            </w:rPr>
                          </w:pPr>
                          <w:r w:rsidRPr="00F037E2">
                            <w:rPr>
                              <w:rFonts w:ascii="Arial" w:hAnsi="Arial"/>
                              <w:sz w:val="12"/>
                              <w:szCs w:val="12"/>
                              <w:lang w:val="de-DE"/>
                            </w:rPr>
                            <w:t>Tel +49 7142 78-4854</w:t>
                          </w:r>
                        </w:p>
                        <w:p w:rsidR="00543AE4" w:rsidRPr="00F037E2" w:rsidRDefault="00543AE4" w:rsidP="00EE0DA4">
                          <w:pPr>
                            <w:tabs>
                              <w:tab w:val="left" w:pos="364"/>
                            </w:tabs>
                            <w:spacing w:line="140" w:lineRule="exact"/>
                            <w:rPr>
                              <w:rFonts w:ascii="Arial" w:hAnsi="Arial" w:cs="Arial"/>
                              <w:sz w:val="12"/>
                              <w:szCs w:val="12"/>
                              <w:lang w:val="de-DE"/>
                            </w:rPr>
                          </w:pPr>
                          <w:r w:rsidRPr="00F037E2">
                            <w:rPr>
                              <w:rFonts w:ascii="Arial" w:hAnsi="Arial"/>
                              <w:sz w:val="12"/>
                              <w:szCs w:val="12"/>
                              <w:lang w:val="de-DE"/>
                            </w:rPr>
                            <w:t>info@durr.com</w:t>
                          </w:r>
                        </w:p>
                        <w:p w:rsidR="00543AE4" w:rsidRPr="00F037E2" w:rsidRDefault="00543AE4" w:rsidP="00EE0DA4">
                          <w:pPr>
                            <w:tabs>
                              <w:tab w:val="left" w:pos="426"/>
                            </w:tabs>
                            <w:spacing w:line="140" w:lineRule="exact"/>
                            <w:rPr>
                              <w:rFonts w:ascii="Arial" w:hAnsi="Arial" w:cs="Arial"/>
                              <w:lang w:val="de-DE"/>
                            </w:rPr>
                          </w:pPr>
                          <w:r w:rsidRPr="00F037E2">
                            <w:rPr>
                              <w:rFonts w:ascii="Arial" w:hAnsi="Arial"/>
                              <w:sz w:val="12"/>
                              <w:szCs w:val="12"/>
                              <w:lang w:val="de-DE"/>
                            </w:rPr>
                            <w:t>www.durr.com</w:t>
                          </w:r>
                        </w:p>
                        <w:p w:rsidR="00543AE4" w:rsidRPr="00F037E2" w:rsidRDefault="00543AE4" w:rsidP="005B0532">
                          <w:pPr>
                            <w:tabs>
                              <w:tab w:val="left" w:pos="426"/>
                            </w:tabs>
                            <w:spacing w:line="140" w:lineRule="exact"/>
                            <w:rPr>
                              <w:rFonts w:ascii="Arial" w:hAnsi="Arial" w:cs="Arial"/>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315B88C" id="_x0000_t202" coordsize="21600,21600" o:spt="202" path="m,l,21600r21600,l21600,xe">
              <v:stroke joinstyle="miter"/>
              <v:path gradientshapeok="t" o:connecttype="rect"/>
            </v:shapetype>
            <v:shape id="Textfeld 27" o:spid="_x0000_s1036" type="#_x0000_t202" style="position:absolute;margin-left:496.15pt;margin-top:716.3pt;width:76.5pt;height:6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" fillcolor="window" stroked="f" strokeweight=".5pt">
              <v:path arrowok="t"/>
              <v:textbox style="mso-fit-shape-to-text:t" inset="0,0,0,0">
                <w:txbxContent>
                  <w:p w:rsidR="00543AE4" w:rsidRPr="00F037E2" w:rsidRDefault="00543AE4" w:rsidP="00EE0DA4">
                    <w:pPr>
                      <w:tabs>
                        <w:tab w:val="left" w:pos="426"/>
                      </w:tabs>
                      <w:spacing w:line="140" w:lineRule="exact"/>
                      <w:rPr>
                        <w:rFonts w:ascii="Arial" w:hAnsi="Arial" w:cs="Arial"/>
                        <w:b/>
                        <w:sz w:val="12"/>
                        <w:szCs w:val="12"/>
                        <w:lang w:val="de-DE"/>
                      </w:rPr>
                    </w:pPr>
                    <w:r w:rsidRPr="00F037E2">
                      <w:rPr>
                        <w:rFonts w:ascii="Arial" w:hAnsi="Arial"/>
                        <w:b/>
                        <w:sz w:val="12"/>
                        <w:szCs w:val="12"/>
                        <w:lang w:val="de-DE"/>
                      </w:rPr>
                      <w:t xml:space="preserve">Dürr Systems AG </w:t>
                    </w:r>
                  </w:p>
                  <w:p w:rsidR="00543AE4" w:rsidRPr="00F037E2" w:rsidRDefault="00543AE4" w:rsidP="00EE0DA4">
                    <w:pPr>
                      <w:tabs>
                        <w:tab w:val="left" w:pos="426"/>
                      </w:tabs>
                      <w:spacing w:line="140" w:lineRule="exact"/>
                      <w:rPr>
                        <w:rFonts w:ascii="Arial" w:hAnsi="Arial" w:cs="Arial"/>
                        <w:b/>
                        <w:sz w:val="12"/>
                        <w:szCs w:val="12"/>
                        <w:lang w:val="de-DE"/>
                      </w:rPr>
                    </w:pPr>
                    <w:r w:rsidRPr="00F037E2">
                      <w:rPr>
                        <w:rFonts w:ascii="Arial" w:hAnsi="Arial"/>
                        <w:b/>
                        <w:sz w:val="12"/>
                        <w:szCs w:val="12"/>
                        <w:lang w:val="de-DE"/>
                      </w:rPr>
                      <w:t>Marketing</w:t>
                    </w:r>
                  </w:p>
                  <w:p w:rsidR="00543AE4" w:rsidRPr="00F037E2" w:rsidRDefault="00543AE4" w:rsidP="00EE0DA4">
                    <w:pPr>
                      <w:tabs>
                        <w:tab w:val="left" w:pos="426"/>
                      </w:tabs>
                      <w:spacing w:line="140" w:lineRule="exact"/>
                      <w:rPr>
                        <w:rFonts w:ascii="Arial" w:hAnsi="Arial" w:cs="Arial"/>
                        <w:sz w:val="12"/>
                        <w:szCs w:val="12"/>
                        <w:lang w:val="de-DE"/>
                      </w:rPr>
                    </w:pPr>
                    <w:r w:rsidRPr="00F037E2">
                      <w:rPr>
                        <w:rFonts w:ascii="Arial" w:hAnsi="Arial"/>
                        <w:sz w:val="12"/>
                        <w:szCs w:val="12"/>
                        <w:lang w:val="de-DE"/>
                      </w:rPr>
                      <w:t>Carl-Benz-Str. 34</w:t>
                    </w:r>
                  </w:p>
                  <w:p w:rsidR="00543AE4" w:rsidRPr="00F037E2" w:rsidRDefault="00543AE4" w:rsidP="00EE0DA4">
                    <w:pPr>
                      <w:tabs>
                        <w:tab w:val="left" w:pos="426"/>
                      </w:tabs>
                      <w:spacing w:line="140" w:lineRule="exact"/>
                      <w:rPr>
                        <w:rFonts w:ascii="Arial" w:hAnsi="Arial" w:cs="Arial"/>
                        <w:sz w:val="12"/>
                        <w:szCs w:val="12"/>
                        <w:lang w:val="de-DE"/>
                      </w:rPr>
                    </w:pPr>
                    <w:r w:rsidRPr="00F037E2">
                      <w:rPr>
                        <w:rFonts w:ascii="Arial" w:hAnsi="Arial"/>
                        <w:sz w:val="12"/>
                        <w:szCs w:val="12"/>
                        <w:lang w:val="de-DE"/>
                      </w:rPr>
                      <w:t>74321 Bietigheim-Bissingen</w:t>
                    </w:r>
                  </w:p>
                  <w:p w:rsidR="00543AE4" w:rsidRPr="00F037E2" w:rsidRDefault="00543AE4" w:rsidP="00EE0DA4">
                    <w:pPr>
                      <w:tabs>
                        <w:tab w:val="left" w:pos="426"/>
                      </w:tabs>
                      <w:spacing w:line="140" w:lineRule="exact"/>
                      <w:rPr>
                        <w:rFonts w:ascii="Arial" w:hAnsi="Arial" w:cs="Arial"/>
                        <w:sz w:val="12"/>
                        <w:szCs w:val="12"/>
                        <w:lang w:val="de-DE"/>
                      </w:rPr>
                    </w:pPr>
                  </w:p>
                  <w:p w:rsidR="00543AE4" w:rsidRPr="00F037E2" w:rsidRDefault="00543AE4" w:rsidP="00EE0DA4">
                    <w:pPr>
                      <w:tabs>
                        <w:tab w:val="left" w:pos="364"/>
                      </w:tabs>
                      <w:spacing w:line="140" w:lineRule="exact"/>
                      <w:rPr>
                        <w:rFonts w:ascii="Arial" w:hAnsi="Arial" w:cs="Arial"/>
                        <w:sz w:val="12"/>
                        <w:szCs w:val="12"/>
                        <w:lang w:val="de-DE"/>
                      </w:rPr>
                    </w:pPr>
                    <w:r w:rsidRPr="00F037E2">
                      <w:rPr>
                        <w:rFonts w:ascii="Arial" w:hAnsi="Arial"/>
                        <w:sz w:val="12"/>
                        <w:szCs w:val="12"/>
                        <w:lang w:val="de-DE"/>
                      </w:rPr>
                      <w:t>Tel +49 7142 78-4854</w:t>
                    </w:r>
                  </w:p>
                  <w:p w:rsidR="00543AE4" w:rsidRPr="00F037E2" w:rsidRDefault="00543AE4" w:rsidP="00EE0DA4">
                    <w:pPr>
                      <w:tabs>
                        <w:tab w:val="left" w:pos="364"/>
                      </w:tabs>
                      <w:spacing w:line="140" w:lineRule="exact"/>
                      <w:rPr>
                        <w:rFonts w:ascii="Arial" w:hAnsi="Arial" w:cs="Arial"/>
                        <w:sz w:val="12"/>
                        <w:szCs w:val="12"/>
                        <w:lang w:val="de-DE"/>
                      </w:rPr>
                    </w:pPr>
                    <w:r w:rsidRPr="00F037E2">
                      <w:rPr>
                        <w:rFonts w:ascii="Arial" w:hAnsi="Arial"/>
                        <w:sz w:val="12"/>
                        <w:szCs w:val="12"/>
                        <w:lang w:val="de-DE"/>
                      </w:rPr>
                      <w:t>info@durr.com</w:t>
                    </w:r>
                  </w:p>
                  <w:p w:rsidR="00543AE4" w:rsidRPr="00F037E2" w:rsidRDefault="00543AE4" w:rsidP="00EE0DA4">
                    <w:pPr>
                      <w:tabs>
                        <w:tab w:val="left" w:pos="426"/>
                      </w:tabs>
                      <w:spacing w:line="140" w:lineRule="exact"/>
                      <w:rPr>
                        <w:rFonts w:ascii="Arial" w:hAnsi="Arial" w:cs="Arial"/>
                        <w:lang w:val="de-DE"/>
                      </w:rPr>
                    </w:pPr>
                    <w:r w:rsidRPr="00F037E2">
                      <w:rPr>
                        <w:rFonts w:ascii="Arial" w:hAnsi="Arial"/>
                        <w:sz w:val="12"/>
                        <w:szCs w:val="12"/>
                        <w:lang w:val="de-DE"/>
                      </w:rPr>
                      <w:t>www.durr.com</w:t>
                    </w:r>
                  </w:p>
                  <w:p w:rsidR="00543AE4" w:rsidRPr="00F037E2" w:rsidRDefault="00543AE4" w:rsidP="005B0532">
                    <w:pPr>
                      <w:tabs>
                        <w:tab w:val="left" w:pos="426"/>
                      </w:tabs>
                      <w:spacing w:line="140" w:lineRule="exact"/>
                      <w:rPr>
                        <w:rFonts w:ascii="Arial" w:hAnsi="Arial" w:cs="Arial"/>
                        <w:lang w:val="de-DE"/>
                      </w:rPr>
                    </w:pPr>
                  </w:p>
                </w:txbxContent>
              </v:textbox>
              <w10:wrap anchorx="page" anchory="page"/>
            </v:shape>
          </w:pict>
        </mc:Fallback>
      </mc:AlternateContent>
    </w:r>
    <w:r>
      <w:tab/>
    </w:r>
    <w:r w:rsidR="00543AE4" w:rsidRPr="00034EB3">
      <w:rPr>
        <w:rFonts w:ascii="Arial" w:hAnsi="Arial" w:cs="Arial"/>
      </w:rPr>
      <w:fldChar w:fldCharType="begin"/>
    </w:r>
    <w:r w:rsidR="00543AE4" w:rsidRPr="00034EB3">
      <w:rPr>
        <w:rFonts w:ascii="Arial" w:hAnsi="Arial" w:cs="Arial"/>
      </w:rPr>
      <w:instrText>PAGE   \* MERGEFORMAT</w:instrText>
    </w:r>
    <w:r w:rsidR="00543AE4" w:rsidRPr="00034EB3">
      <w:rPr>
        <w:rFonts w:ascii="Arial" w:hAnsi="Arial" w:cs="Arial"/>
      </w:rPr>
      <w:fldChar w:fldCharType="separate"/>
    </w:r>
    <w:r w:rsidR="000B0C98">
      <w:rPr>
        <w:rFonts w:ascii="Arial" w:hAnsi="Arial" w:cs="Arial"/>
        <w:noProof/>
      </w:rPr>
      <w:t>1</w:t>
    </w:r>
    <w:r w:rsidR="00543AE4" w:rsidRPr="00034EB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BE3" w:rsidRDefault="00055BE3" w:rsidP="005832F1">
      <w:r>
        <w:separator/>
      </w:r>
    </w:p>
  </w:footnote>
  <w:footnote w:type="continuationSeparator" w:id="0">
    <w:p w:rsidR="00055BE3" w:rsidRDefault="00055BE3"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AE4" w:rsidRDefault="0086600E" w:rsidP="00034EB3">
    <w:pPr>
      <w:pStyle w:val="Kopfzeile"/>
      <w:tabs>
        <w:tab w:val="clear" w:pos="4536"/>
        <w:tab w:val="clear" w:pos="9072"/>
        <w:tab w:val="left" w:pos="8675"/>
      </w:tabs>
      <w:ind w:right="-1986"/>
    </w:pPr>
    <w:r>
      <w:rPr>
        <w:noProof/>
        <w:lang w:val="de-DE" w:eastAsia="de-DE"/>
      </w:rPr>
      <mc:AlternateContent>
        <mc:Choice Requires="wps">
          <w:drawing>
            <wp:anchor distT="0" distB="0" distL="114300" distR="114300" simplePos="0" relativeHeight="251655168" behindDoc="0" locked="0" layoutInCell="1" allowOverlap="1" wp14:anchorId="6A867A07" wp14:editId="44043FF3">
              <wp:simplePos x="0" y="0"/>
              <wp:positionH relativeFrom="column">
                <wp:posOffset>-95250</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rsidR="00543AE4" w:rsidRPr="007265E9" w:rsidRDefault="00543AE4" w:rsidP="00E6251A">
                          <w:pPr>
                            <w:rPr>
                              <w:rFonts w:ascii="DINPro-Medium" w:hAnsi="DINPro-Medium" w:cs="DINPro-Medium"/>
                              <w:color w:val="808080"/>
                              <w:sz w:val="48"/>
                              <w:szCs w:val="48"/>
                            </w:rPr>
                          </w:pPr>
                          <w:r>
                            <w:rPr>
                              <w:rFonts w:ascii="DINPro-Medium" w:hAnsi="DINPro-Medium"/>
                              <w:color w:val="808080"/>
                              <w:sz w:val="48"/>
                              <w:szCs w:val="48"/>
                            </w:rPr>
                            <w:t>PRESS RELEASE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867A07" id="_x0000_t202" coordsize="21600,21600" o:spt="202" path="m,l,21600r21600,l21600,xe">
              <v:stroke joinstyle="miter"/>
              <v:path gradientshapeok="t" o:connecttype="rect"/>
            </v:shapetype>
            <v:shape id="Textfeld 292" o:spid="_x0000_s1033" type="#_x0000_t202" style="position:absolute;margin-left:-7.5pt;margin-top:1.5pt;width:4in;height:39.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" filled="f" stroked="f">
              <v:textbox>
                <w:txbxContent>
                  <w:p w:rsidR="00543AE4" w:rsidRPr="007265E9" w:rsidRDefault="00543AE4" w:rsidP="00E6251A">
                    <w:pPr>
                      <w:rPr>
                        <w:rFonts w:ascii="DINPro-Medium" w:hAnsi="DINPro-Medium" w:cs="DINPro-Medium"/>
                        <w:color w:val="808080"/>
                        <w:sz w:val="48"/>
                        <w:szCs w:val="48"/>
                      </w:rPr>
                    </w:pPr>
                    <w:r>
                      <w:rPr>
                        <w:rFonts w:ascii="DINPro-Medium" w:hAnsi="DINPro-Medium"/>
                        <w:color w:val="808080"/>
                        <w:sz w:val="48"/>
                        <w:szCs w:val="48"/>
                      </w:rPr>
                      <w:t>PRESS RELEASE</w:t>
                    </w:r>
                  </w:p>
                </w:txbxContent>
              </v:textbox>
            </v:shape>
          </w:pict>
        </mc:Fallback>
      </mc:AlternateContent>
    </w:r>
    <w:r>
      <w:rPr>
        <w:noProof/>
        <w:lang w:val="de-DE" w:eastAsia="de-DE"/>
      </w:rPr>
      <w:drawing>
        <wp:anchor distT="0" distB="0" distL="114300" distR="114300" simplePos="0" relativeHeight="251660288" behindDoc="0" locked="0" layoutInCell="1" allowOverlap="1" wp14:anchorId="72162C35" wp14:editId="57AAF2C6">
          <wp:simplePos x="0" y="0"/>
          <wp:positionH relativeFrom="page">
            <wp:posOffset>6049010</wp:posOffset>
          </wp:positionH>
          <wp:positionV relativeFrom="page">
            <wp:posOffset>431800</wp:posOffset>
          </wp:positionV>
          <wp:extent cx="1036955" cy="493395"/>
          <wp:effectExtent l="0" t="0" r="0" b="1905"/>
          <wp:wrapNone/>
          <wp:docPr id="5" name="Grafi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49339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AE4" w:rsidRPr="00A551EC" w:rsidRDefault="00543AE4" w:rsidP="008900F6">
    <w:pPr>
      <w:pStyle w:val="Kopfzeile"/>
      <w:tabs>
        <w:tab w:val="clear" w:pos="4536"/>
        <w:tab w:val="clear" w:pos="9072"/>
      </w:tabs>
      <w:ind w:right="-1986"/>
    </w:pPr>
    <w:r>
      <w:rPr>
        <w:noProof/>
        <w:lang w:val="de-DE" w:eastAsia="de-DE"/>
      </w:rPr>
      <w:drawing>
        <wp:anchor distT="0" distB="0" distL="114300" distR="114300" simplePos="0" relativeHeight="251656192" behindDoc="0" locked="0" layoutInCell="1" allowOverlap="1" wp14:anchorId="33A08548" wp14:editId="3025F96B">
          <wp:simplePos x="0" y="0"/>
          <wp:positionH relativeFrom="page">
            <wp:posOffset>4361815</wp:posOffset>
          </wp:positionH>
          <wp:positionV relativeFrom="page">
            <wp:posOffset>431800</wp:posOffset>
          </wp:positionV>
          <wp:extent cx="2836545" cy="899795"/>
          <wp:effectExtent l="0" t="0" r="1905" b="0"/>
          <wp:wrapNone/>
          <wp:docPr id="3"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0"/>
                  <pic:cNvPicPr>
                    <a:picLocks noChangeAspect="1" noChangeArrowheads="1"/>
                  </pic:cNvPicPr>
                </pic:nvPicPr>
                <pic:blipFill>
                  <a:blip r:embed="rId1">
                    <a:extLst>
                      <a:ext uri="{28A0092B-C50C-407E-A947-70E740481C1C}">
                        <a14:useLocalDpi xmlns:a14="http://schemas.microsoft.com/office/drawing/2010/main" val="0"/>
                      </a:ext>
                    </a:extLst>
                  </a:blip>
                  <a:srcRect t="4926" b="6836"/>
                  <a:stretch>
                    <a:fillRect/>
                  </a:stretch>
                </pic:blipFill>
                <pic:spPr bwMode="auto">
                  <a:xfrm>
                    <a:off x="0" y="0"/>
                    <a:ext cx="2836545" cy="899795"/>
                  </a:xfrm>
                  <a:prstGeom prst="rect">
                    <a:avLst/>
                  </a:prstGeom>
                  <a:noFill/>
                  <a:ln>
                    <a:noFill/>
                  </a:ln>
                </pic:spPr>
              </pic:pic>
            </a:graphicData>
          </a:graphic>
        </wp:anchor>
      </w:drawing>
    </w:r>
    <w:r>
      <w:rPr>
        <w:noProof/>
        <w:lang w:val="de-DE" w:eastAsia="de-DE"/>
      </w:rPr>
      <mc:AlternateContent>
        <mc:Choice Requires="wps">
          <w:drawing>
            <wp:anchor distT="0" distB="0" distL="114300" distR="114300" simplePos="0" relativeHeight="251657216" behindDoc="0" locked="0" layoutInCell="1" allowOverlap="1" wp14:anchorId="3BDE44AE" wp14:editId="58FD93A3">
              <wp:simplePos x="0" y="0"/>
              <wp:positionH relativeFrom="column">
                <wp:posOffset>-94615</wp:posOffset>
              </wp:positionH>
              <wp:positionV relativeFrom="paragraph">
                <wp:posOffset>1328420</wp:posOffset>
              </wp:positionV>
              <wp:extent cx="5095875" cy="44196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rsidR="00543AE4" w:rsidRPr="003B5FDB" w:rsidRDefault="00543AE4" w:rsidP="00A551EC">
                          <w:pPr>
                            <w:rPr>
                              <w:rFonts w:ascii="DINPro-Medium" w:hAnsi="DINPro-Medium" w:cs="DINPro-Medium"/>
                              <w:color w:val="FFFFFF"/>
                              <w:sz w:val="48"/>
                              <w:szCs w:val="48"/>
                            </w:rPr>
                          </w:pPr>
                          <w:r>
                            <w:rPr>
                              <w:rFonts w:ascii="DINPro-Medium" w:hAnsi="DINPro-Medium"/>
                              <w:color w:val="FFFFFF"/>
                              <w:sz w:val="48"/>
                              <w:szCs w:val="48"/>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DE44AE" id="_x0000_t202" coordsize="21600,21600" o:spt="202" path="m,l,21600r21600,l21600,xe">
              <v:stroke joinstyle="miter"/>
              <v:path gradientshapeok="t" o:connecttype="rect"/>
            </v:shapetype>
            <v:shape id="Textfeld 8" o:spid="_x0000_s1035" type="#_x0000_t202" style="position:absolute;margin-left:-7.45pt;margin-top:104.6pt;width:401.25pt;height:34.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" filled="f" stroked="f">
              <v:textbox style="mso-fit-shape-to-text:t">
                <w:txbxContent>
                  <w:p w:rsidR="00543AE4" w:rsidRPr="003B5FDB" w:rsidRDefault="00543AE4" w:rsidP="00A551EC">
                    <w:pPr>
                      <w:rPr>
                        <w:rFonts w:ascii="DINPro-Medium" w:hAnsi="DINPro-Medium" w:cs="DINPro-Medium"/>
                        <w:color w:val="FFFFFF"/>
                        <w:sz w:val="48"/>
                        <w:szCs w:val="48"/>
                      </w:rPr>
                    </w:pPr>
                    <w:r>
                      <w:rPr>
                        <w:rFonts w:ascii="DINPro-Medium" w:hAnsi="DINPro-Medium"/>
                        <w:color w:val="FFFFFF"/>
                        <w:sz w:val="48"/>
                        <w:szCs w:val="48"/>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16FD82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5pt;height:11.3pt" o:bullet="t">
        <v:imagedata r:id="rId1" o:title="Gray Bullet"/>
      </v:shape>
    </w:pict>
  </w:numPicBullet>
  <w:abstractNum w:abstractNumId="0" w15:restartNumberingAfterBreak="0">
    <w:nsid w:val="00340046"/>
    <w:multiLevelType w:val="hybridMultilevel"/>
    <w:tmpl w:val="566E2692"/>
    <w:lvl w:ilvl="0" w:tplc="50588F8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2" w15:restartNumberingAfterBreak="0">
    <w:nsid w:val="1F596393"/>
    <w:multiLevelType w:val="hybridMultilevel"/>
    <w:tmpl w:val="40A8C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91664A"/>
    <w:multiLevelType w:val="hybridMultilevel"/>
    <w:tmpl w:val="D91C878A"/>
    <w:lvl w:ilvl="0" w:tplc="538A5CF0">
      <w:numFmt w:val="bullet"/>
      <w:lvlText w:val="•"/>
      <w:lvlJc w:val="left"/>
      <w:pPr>
        <w:ind w:left="1065" w:hanging="705"/>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de-DE" w:vendorID="64" w:dllVersion="131078" w:nlCheck="1" w:checkStyle="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2EB"/>
    <w:rsid w:val="000008F5"/>
    <w:rsid w:val="00000D67"/>
    <w:rsid w:val="00001A9D"/>
    <w:rsid w:val="000039E8"/>
    <w:rsid w:val="0000552D"/>
    <w:rsid w:val="00012F87"/>
    <w:rsid w:val="00013CDB"/>
    <w:rsid w:val="00017CB7"/>
    <w:rsid w:val="00020761"/>
    <w:rsid w:val="000227B8"/>
    <w:rsid w:val="00033049"/>
    <w:rsid w:val="0003431B"/>
    <w:rsid w:val="00034EB3"/>
    <w:rsid w:val="0003795D"/>
    <w:rsid w:val="00045FA3"/>
    <w:rsid w:val="0004767E"/>
    <w:rsid w:val="0005049B"/>
    <w:rsid w:val="000521C9"/>
    <w:rsid w:val="00055BE3"/>
    <w:rsid w:val="00056743"/>
    <w:rsid w:val="00063441"/>
    <w:rsid w:val="000703F4"/>
    <w:rsid w:val="00073C9F"/>
    <w:rsid w:val="000758D0"/>
    <w:rsid w:val="00082419"/>
    <w:rsid w:val="0008512F"/>
    <w:rsid w:val="00085B91"/>
    <w:rsid w:val="0009641A"/>
    <w:rsid w:val="0009799E"/>
    <w:rsid w:val="000A165E"/>
    <w:rsid w:val="000A39E3"/>
    <w:rsid w:val="000A4207"/>
    <w:rsid w:val="000A5369"/>
    <w:rsid w:val="000B0B3B"/>
    <w:rsid w:val="000B0C98"/>
    <w:rsid w:val="000B4AE5"/>
    <w:rsid w:val="000B6685"/>
    <w:rsid w:val="000C6387"/>
    <w:rsid w:val="000D21D2"/>
    <w:rsid w:val="000D468F"/>
    <w:rsid w:val="000D5694"/>
    <w:rsid w:val="000D7255"/>
    <w:rsid w:val="000D7FA4"/>
    <w:rsid w:val="000E16F2"/>
    <w:rsid w:val="000E2796"/>
    <w:rsid w:val="000E4603"/>
    <w:rsid w:val="000E639B"/>
    <w:rsid w:val="000F3262"/>
    <w:rsid w:val="000F4A90"/>
    <w:rsid w:val="000F5488"/>
    <w:rsid w:val="00106F80"/>
    <w:rsid w:val="001140F2"/>
    <w:rsid w:val="00116C65"/>
    <w:rsid w:val="00117443"/>
    <w:rsid w:val="001218D6"/>
    <w:rsid w:val="00123F68"/>
    <w:rsid w:val="0012584D"/>
    <w:rsid w:val="0012731A"/>
    <w:rsid w:val="0012758E"/>
    <w:rsid w:val="00134B54"/>
    <w:rsid w:val="00135DAA"/>
    <w:rsid w:val="00141EBA"/>
    <w:rsid w:val="001429E3"/>
    <w:rsid w:val="0014317B"/>
    <w:rsid w:val="0014354C"/>
    <w:rsid w:val="00144D1A"/>
    <w:rsid w:val="00144FA6"/>
    <w:rsid w:val="0014699F"/>
    <w:rsid w:val="00153794"/>
    <w:rsid w:val="001570E4"/>
    <w:rsid w:val="00160D52"/>
    <w:rsid w:val="00162014"/>
    <w:rsid w:val="00163442"/>
    <w:rsid w:val="00171BC0"/>
    <w:rsid w:val="00173C65"/>
    <w:rsid w:val="00180045"/>
    <w:rsid w:val="001822F7"/>
    <w:rsid w:val="00184629"/>
    <w:rsid w:val="00190E72"/>
    <w:rsid w:val="0019625B"/>
    <w:rsid w:val="001976F5"/>
    <w:rsid w:val="001A0869"/>
    <w:rsid w:val="001B020F"/>
    <w:rsid w:val="001B07A3"/>
    <w:rsid w:val="001B0FE9"/>
    <w:rsid w:val="001B112E"/>
    <w:rsid w:val="001B2FF3"/>
    <w:rsid w:val="001B7731"/>
    <w:rsid w:val="001C1681"/>
    <w:rsid w:val="001C18FA"/>
    <w:rsid w:val="001C71CD"/>
    <w:rsid w:val="001E0594"/>
    <w:rsid w:val="001E5A89"/>
    <w:rsid w:val="001E6CF2"/>
    <w:rsid w:val="001F0CC5"/>
    <w:rsid w:val="001F2D14"/>
    <w:rsid w:val="0020706B"/>
    <w:rsid w:val="002123CF"/>
    <w:rsid w:val="00217379"/>
    <w:rsid w:val="00230B3E"/>
    <w:rsid w:val="00245B65"/>
    <w:rsid w:val="00250505"/>
    <w:rsid w:val="00264458"/>
    <w:rsid w:val="002659A9"/>
    <w:rsid w:val="00270BB0"/>
    <w:rsid w:val="002745DA"/>
    <w:rsid w:val="00276521"/>
    <w:rsid w:val="00277ACA"/>
    <w:rsid w:val="0028381A"/>
    <w:rsid w:val="00284D7E"/>
    <w:rsid w:val="002855C9"/>
    <w:rsid w:val="00286BCE"/>
    <w:rsid w:val="00290E6B"/>
    <w:rsid w:val="0029596B"/>
    <w:rsid w:val="002A15F9"/>
    <w:rsid w:val="002B39C6"/>
    <w:rsid w:val="002B3FD6"/>
    <w:rsid w:val="002C74E3"/>
    <w:rsid w:val="002D57E0"/>
    <w:rsid w:val="002E0BE3"/>
    <w:rsid w:val="002E5D83"/>
    <w:rsid w:val="002E62EB"/>
    <w:rsid w:val="002F02E0"/>
    <w:rsid w:val="002F04AE"/>
    <w:rsid w:val="002F399D"/>
    <w:rsid w:val="002F5A76"/>
    <w:rsid w:val="002F6E2C"/>
    <w:rsid w:val="002F73DA"/>
    <w:rsid w:val="00313101"/>
    <w:rsid w:val="00314787"/>
    <w:rsid w:val="00322779"/>
    <w:rsid w:val="00322B15"/>
    <w:rsid w:val="003242F8"/>
    <w:rsid w:val="00340909"/>
    <w:rsid w:val="0034196C"/>
    <w:rsid w:val="00345DC1"/>
    <w:rsid w:val="00350E3C"/>
    <w:rsid w:val="00352158"/>
    <w:rsid w:val="00352F68"/>
    <w:rsid w:val="0036391A"/>
    <w:rsid w:val="003767FD"/>
    <w:rsid w:val="00377596"/>
    <w:rsid w:val="00382E9B"/>
    <w:rsid w:val="00391E0C"/>
    <w:rsid w:val="00396E78"/>
    <w:rsid w:val="003A000F"/>
    <w:rsid w:val="003A271F"/>
    <w:rsid w:val="003A3424"/>
    <w:rsid w:val="003A7AEB"/>
    <w:rsid w:val="003B4DED"/>
    <w:rsid w:val="003C5D57"/>
    <w:rsid w:val="003D0AFC"/>
    <w:rsid w:val="003D1535"/>
    <w:rsid w:val="003E04FA"/>
    <w:rsid w:val="003E0C56"/>
    <w:rsid w:val="003E34F8"/>
    <w:rsid w:val="003E45F2"/>
    <w:rsid w:val="003F746D"/>
    <w:rsid w:val="00400B29"/>
    <w:rsid w:val="00415D7A"/>
    <w:rsid w:val="00420BB2"/>
    <w:rsid w:val="004264A4"/>
    <w:rsid w:val="00436E0F"/>
    <w:rsid w:val="00445EE8"/>
    <w:rsid w:val="00446126"/>
    <w:rsid w:val="0044675A"/>
    <w:rsid w:val="004474DD"/>
    <w:rsid w:val="00447D9F"/>
    <w:rsid w:val="004553AA"/>
    <w:rsid w:val="00456B0C"/>
    <w:rsid w:val="00462C2C"/>
    <w:rsid w:val="00466130"/>
    <w:rsid w:val="00473774"/>
    <w:rsid w:val="00474FD1"/>
    <w:rsid w:val="00475851"/>
    <w:rsid w:val="00475D16"/>
    <w:rsid w:val="00486762"/>
    <w:rsid w:val="00490D9B"/>
    <w:rsid w:val="004924BA"/>
    <w:rsid w:val="00495649"/>
    <w:rsid w:val="004A27CC"/>
    <w:rsid w:val="004A40EE"/>
    <w:rsid w:val="004B0261"/>
    <w:rsid w:val="004B167D"/>
    <w:rsid w:val="004B4472"/>
    <w:rsid w:val="004B611E"/>
    <w:rsid w:val="004B77AB"/>
    <w:rsid w:val="004B791A"/>
    <w:rsid w:val="004C4FCB"/>
    <w:rsid w:val="004D2A9A"/>
    <w:rsid w:val="004E15C7"/>
    <w:rsid w:val="004E2476"/>
    <w:rsid w:val="004E251F"/>
    <w:rsid w:val="004E2E5B"/>
    <w:rsid w:val="004E30CD"/>
    <w:rsid w:val="004E5EE7"/>
    <w:rsid w:val="004E7A70"/>
    <w:rsid w:val="004F07A3"/>
    <w:rsid w:val="00504D72"/>
    <w:rsid w:val="005140C5"/>
    <w:rsid w:val="00531C88"/>
    <w:rsid w:val="00534382"/>
    <w:rsid w:val="005345AC"/>
    <w:rsid w:val="0053673C"/>
    <w:rsid w:val="005419AE"/>
    <w:rsid w:val="00541FE3"/>
    <w:rsid w:val="00543AE4"/>
    <w:rsid w:val="00544A4D"/>
    <w:rsid w:val="00561BB0"/>
    <w:rsid w:val="00562FBD"/>
    <w:rsid w:val="00564233"/>
    <w:rsid w:val="00565FB3"/>
    <w:rsid w:val="00566777"/>
    <w:rsid w:val="00572434"/>
    <w:rsid w:val="005808D3"/>
    <w:rsid w:val="005832F1"/>
    <w:rsid w:val="00591BE1"/>
    <w:rsid w:val="005932CC"/>
    <w:rsid w:val="0059378D"/>
    <w:rsid w:val="00594756"/>
    <w:rsid w:val="0059550C"/>
    <w:rsid w:val="005972EB"/>
    <w:rsid w:val="00597C4C"/>
    <w:rsid w:val="005A1624"/>
    <w:rsid w:val="005A796D"/>
    <w:rsid w:val="005B0532"/>
    <w:rsid w:val="005B10DA"/>
    <w:rsid w:val="005B47C3"/>
    <w:rsid w:val="005C1B6B"/>
    <w:rsid w:val="005C2F43"/>
    <w:rsid w:val="005D0DF4"/>
    <w:rsid w:val="005D2295"/>
    <w:rsid w:val="005D2C0D"/>
    <w:rsid w:val="005D3EB8"/>
    <w:rsid w:val="005D7821"/>
    <w:rsid w:val="005E1A03"/>
    <w:rsid w:val="005E23BC"/>
    <w:rsid w:val="005E2D47"/>
    <w:rsid w:val="005E6D8B"/>
    <w:rsid w:val="005F05C2"/>
    <w:rsid w:val="005F7307"/>
    <w:rsid w:val="00603521"/>
    <w:rsid w:val="00611D0A"/>
    <w:rsid w:val="0061441E"/>
    <w:rsid w:val="006155AC"/>
    <w:rsid w:val="006225A6"/>
    <w:rsid w:val="00623021"/>
    <w:rsid w:val="0062692E"/>
    <w:rsid w:val="00630630"/>
    <w:rsid w:val="00630FF8"/>
    <w:rsid w:val="00633379"/>
    <w:rsid w:val="0063655C"/>
    <w:rsid w:val="00651358"/>
    <w:rsid w:val="00653803"/>
    <w:rsid w:val="00655C50"/>
    <w:rsid w:val="006579B7"/>
    <w:rsid w:val="006758E0"/>
    <w:rsid w:val="00677BD0"/>
    <w:rsid w:val="0068014A"/>
    <w:rsid w:val="006869CB"/>
    <w:rsid w:val="00692DA9"/>
    <w:rsid w:val="006B05FF"/>
    <w:rsid w:val="006B39CA"/>
    <w:rsid w:val="006B403E"/>
    <w:rsid w:val="006D0382"/>
    <w:rsid w:val="006D19C8"/>
    <w:rsid w:val="006D5EFE"/>
    <w:rsid w:val="006E53AF"/>
    <w:rsid w:val="006E61E7"/>
    <w:rsid w:val="006F13A3"/>
    <w:rsid w:val="006F2831"/>
    <w:rsid w:val="006F56C8"/>
    <w:rsid w:val="00715D27"/>
    <w:rsid w:val="00720D79"/>
    <w:rsid w:val="007212D5"/>
    <w:rsid w:val="0072161E"/>
    <w:rsid w:val="00722122"/>
    <w:rsid w:val="00726BC5"/>
    <w:rsid w:val="007302DC"/>
    <w:rsid w:val="0073279D"/>
    <w:rsid w:val="0074130D"/>
    <w:rsid w:val="0074252B"/>
    <w:rsid w:val="007434B4"/>
    <w:rsid w:val="007453F9"/>
    <w:rsid w:val="007542B6"/>
    <w:rsid w:val="0075464E"/>
    <w:rsid w:val="00754FC5"/>
    <w:rsid w:val="007603E3"/>
    <w:rsid w:val="0076209F"/>
    <w:rsid w:val="007639FD"/>
    <w:rsid w:val="00772317"/>
    <w:rsid w:val="007734DA"/>
    <w:rsid w:val="0077747E"/>
    <w:rsid w:val="007802C0"/>
    <w:rsid w:val="00784438"/>
    <w:rsid w:val="00784C62"/>
    <w:rsid w:val="007861AA"/>
    <w:rsid w:val="007A0245"/>
    <w:rsid w:val="007A0477"/>
    <w:rsid w:val="007A43F3"/>
    <w:rsid w:val="007B0FCD"/>
    <w:rsid w:val="007C30E4"/>
    <w:rsid w:val="007C4063"/>
    <w:rsid w:val="007C433F"/>
    <w:rsid w:val="007C4B5C"/>
    <w:rsid w:val="007D035B"/>
    <w:rsid w:val="007D1F93"/>
    <w:rsid w:val="007E0641"/>
    <w:rsid w:val="007E3A61"/>
    <w:rsid w:val="007E3F13"/>
    <w:rsid w:val="007E4A35"/>
    <w:rsid w:val="007E5FF5"/>
    <w:rsid w:val="007F0A21"/>
    <w:rsid w:val="007F23D9"/>
    <w:rsid w:val="007F3513"/>
    <w:rsid w:val="007F7D27"/>
    <w:rsid w:val="00806BC0"/>
    <w:rsid w:val="00813171"/>
    <w:rsid w:val="0081775A"/>
    <w:rsid w:val="00821854"/>
    <w:rsid w:val="00822AA8"/>
    <w:rsid w:val="00834CE6"/>
    <w:rsid w:val="00836184"/>
    <w:rsid w:val="0084059D"/>
    <w:rsid w:val="00840F2C"/>
    <w:rsid w:val="00853D8D"/>
    <w:rsid w:val="00854E60"/>
    <w:rsid w:val="008610B1"/>
    <w:rsid w:val="0086600E"/>
    <w:rsid w:val="008743B1"/>
    <w:rsid w:val="0087769E"/>
    <w:rsid w:val="008828F9"/>
    <w:rsid w:val="008900F6"/>
    <w:rsid w:val="00895DBA"/>
    <w:rsid w:val="00897E81"/>
    <w:rsid w:val="008A0AC9"/>
    <w:rsid w:val="008B27D1"/>
    <w:rsid w:val="008B4F88"/>
    <w:rsid w:val="008B6917"/>
    <w:rsid w:val="008B6E21"/>
    <w:rsid w:val="008C36B4"/>
    <w:rsid w:val="008C5316"/>
    <w:rsid w:val="008C61AF"/>
    <w:rsid w:val="008C7F0E"/>
    <w:rsid w:val="008D1D6C"/>
    <w:rsid w:val="008D28AE"/>
    <w:rsid w:val="008D4DFF"/>
    <w:rsid w:val="008E0E05"/>
    <w:rsid w:val="008E0FBC"/>
    <w:rsid w:val="008E4B75"/>
    <w:rsid w:val="008E564F"/>
    <w:rsid w:val="008E6A49"/>
    <w:rsid w:val="008E7A7E"/>
    <w:rsid w:val="008E7ED0"/>
    <w:rsid w:val="008F2D91"/>
    <w:rsid w:val="008F3CFF"/>
    <w:rsid w:val="008F5C6E"/>
    <w:rsid w:val="00900BCC"/>
    <w:rsid w:val="009050C0"/>
    <w:rsid w:val="00914511"/>
    <w:rsid w:val="00917939"/>
    <w:rsid w:val="009246B5"/>
    <w:rsid w:val="009249B8"/>
    <w:rsid w:val="00925E3C"/>
    <w:rsid w:val="00930AD9"/>
    <w:rsid w:val="00931DF7"/>
    <w:rsid w:val="009357D8"/>
    <w:rsid w:val="009477E3"/>
    <w:rsid w:val="00950B26"/>
    <w:rsid w:val="0095377C"/>
    <w:rsid w:val="009555AE"/>
    <w:rsid w:val="00960ABD"/>
    <w:rsid w:val="00967037"/>
    <w:rsid w:val="009804D1"/>
    <w:rsid w:val="009901F4"/>
    <w:rsid w:val="00990335"/>
    <w:rsid w:val="00993A04"/>
    <w:rsid w:val="00993AA7"/>
    <w:rsid w:val="00994CA4"/>
    <w:rsid w:val="009A4C15"/>
    <w:rsid w:val="009A5A24"/>
    <w:rsid w:val="009B3D2A"/>
    <w:rsid w:val="009C025A"/>
    <w:rsid w:val="009C3527"/>
    <w:rsid w:val="009C4C6D"/>
    <w:rsid w:val="009C510F"/>
    <w:rsid w:val="009C7A19"/>
    <w:rsid w:val="009D4252"/>
    <w:rsid w:val="009D64E6"/>
    <w:rsid w:val="009E0995"/>
    <w:rsid w:val="009E42FE"/>
    <w:rsid w:val="009E7023"/>
    <w:rsid w:val="009F050C"/>
    <w:rsid w:val="009F47EA"/>
    <w:rsid w:val="009F51D7"/>
    <w:rsid w:val="00A12275"/>
    <w:rsid w:val="00A1506A"/>
    <w:rsid w:val="00A257B7"/>
    <w:rsid w:val="00A30258"/>
    <w:rsid w:val="00A30366"/>
    <w:rsid w:val="00A3357D"/>
    <w:rsid w:val="00A4103D"/>
    <w:rsid w:val="00A437BE"/>
    <w:rsid w:val="00A45B02"/>
    <w:rsid w:val="00A5171C"/>
    <w:rsid w:val="00A551EC"/>
    <w:rsid w:val="00A603D4"/>
    <w:rsid w:val="00A65BC0"/>
    <w:rsid w:val="00A66706"/>
    <w:rsid w:val="00A74969"/>
    <w:rsid w:val="00A76CB0"/>
    <w:rsid w:val="00A8514C"/>
    <w:rsid w:val="00A95371"/>
    <w:rsid w:val="00A95AE7"/>
    <w:rsid w:val="00A9785A"/>
    <w:rsid w:val="00AA2F2D"/>
    <w:rsid w:val="00AA5062"/>
    <w:rsid w:val="00AB7540"/>
    <w:rsid w:val="00AC16AC"/>
    <w:rsid w:val="00AC22C0"/>
    <w:rsid w:val="00AD582E"/>
    <w:rsid w:val="00AD667C"/>
    <w:rsid w:val="00AE12D6"/>
    <w:rsid w:val="00AE36D0"/>
    <w:rsid w:val="00AE4410"/>
    <w:rsid w:val="00AE52E3"/>
    <w:rsid w:val="00B008D1"/>
    <w:rsid w:val="00B0247A"/>
    <w:rsid w:val="00B060EF"/>
    <w:rsid w:val="00B06362"/>
    <w:rsid w:val="00B063A5"/>
    <w:rsid w:val="00B0642E"/>
    <w:rsid w:val="00B068A9"/>
    <w:rsid w:val="00B15A07"/>
    <w:rsid w:val="00B21A4A"/>
    <w:rsid w:val="00B30C92"/>
    <w:rsid w:val="00B36C87"/>
    <w:rsid w:val="00B400CA"/>
    <w:rsid w:val="00B40D04"/>
    <w:rsid w:val="00B4224B"/>
    <w:rsid w:val="00B43EB2"/>
    <w:rsid w:val="00B44794"/>
    <w:rsid w:val="00B52BEB"/>
    <w:rsid w:val="00B52F4F"/>
    <w:rsid w:val="00B541B5"/>
    <w:rsid w:val="00B5484A"/>
    <w:rsid w:val="00B553C2"/>
    <w:rsid w:val="00B5660C"/>
    <w:rsid w:val="00B57363"/>
    <w:rsid w:val="00B6088A"/>
    <w:rsid w:val="00B63AA2"/>
    <w:rsid w:val="00B75021"/>
    <w:rsid w:val="00B76512"/>
    <w:rsid w:val="00B76C6C"/>
    <w:rsid w:val="00B77BE6"/>
    <w:rsid w:val="00B8143B"/>
    <w:rsid w:val="00B81D13"/>
    <w:rsid w:val="00B9661C"/>
    <w:rsid w:val="00B96CF0"/>
    <w:rsid w:val="00B9731B"/>
    <w:rsid w:val="00BA59F0"/>
    <w:rsid w:val="00BB145A"/>
    <w:rsid w:val="00BB227B"/>
    <w:rsid w:val="00BB5939"/>
    <w:rsid w:val="00BB7B07"/>
    <w:rsid w:val="00BC2A1E"/>
    <w:rsid w:val="00BC62E4"/>
    <w:rsid w:val="00BD367C"/>
    <w:rsid w:val="00BD6F1C"/>
    <w:rsid w:val="00BE1523"/>
    <w:rsid w:val="00BE1853"/>
    <w:rsid w:val="00BE6EF1"/>
    <w:rsid w:val="00BF2FBF"/>
    <w:rsid w:val="00BF6577"/>
    <w:rsid w:val="00C037A6"/>
    <w:rsid w:val="00C05E7F"/>
    <w:rsid w:val="00C077D7"/>
    <w:rsid w:val="00C10EE4"/>
    <w:rsid w:val="00C139E9"/>
    <w:rsid w:val="00C1528A"/>
    <w:rsid w:val="00C15C5D"/>
    <w:rsid w:val="00C20CFC"/>
    <w:rsid w:val="00C22C06"/>
    <w:rsid w:val="00C35A36"/>
    <w:rsid w:val="00C429CC"/>
    <w:rsid w:val="00C4315D"/>
    <w:rsid w:val="00C4670D"/>
    <w:rsid w:val="00C50D5D"/>
    <w:rsid w:val="00C607A4"/>
    <w:rsid w:val="00C64D61"/>
    <w:rsid w:val="00C65F99"/>
    <w:rsid w:val="00C72675"/>
    <w:rsid w:val="00C729A0"/>
    <w:rsid w:val="00C74312"/>
    <w:rsid w:val="00C74FAA"/>
    <w:rsid w:val="00C777C4"/>
    <w:rsid w:val="00C77C3C"/>
    <w:rsid w:val="00C81558"/>
    <w:rsid w:val="00C81B56"/>
    <w:rsid w:val="00C824CD"/>
    <w:rsid w:val="00C85BC6"/>
    <w:rsid w:val="00C910D2"/>
    <w:rsid w:val="00CA555A"/>
    <w:rsid w:val="00CA5F5B"/>
    <w:rsid w:val="00CB0673"/>
    <w:rsid w:val="00CB0D26"/>
    <w:rsid w:val="00CB1B8F"/>
    <w:rsid w:val="00CB5D88"/>
    <w:rsid w:val="00CC0D01"/>
    <w:rsid w:val="00CC22AB"/>
    <w:rsid w:val="00CC4D5E"/>
    <w:rsid w:val="00CC6DD5"/>
    <w:rsid w:val="00CD0DD4"/>
    <w:rsid w:val="00CD1DE4"/>
    <w:rsid w:val="00CD46AC"/>
    <w:rsid w:val="00CD7B06"/>
    <w:rsid w:val="00CE0459"/>
    <w:rsid w:val="00CE10B9"/>
    <w:rsid w:val="00CE3A96"/>
    <w:rsid w:val="00CE47AD"/>
    <w:rsid w:val="00CE4EBA"/>
    <w:rsid w:val="00CE70F1"/>
    <w:rsid w:val="00CF1C4A"/>
    <w:rsid w:val="00CF3260"/>
    <w:rsid w:val="00CF5D36"/>
    <w:rsid w:val="00D04398"/>
    <w:rsid w:val="00D044AD"/>
    <w:rsid w:val="00D04A09"/>
    <w:rsid w:val="00D0753F"/>
    <w:rsid w:val="00D07B5F"/>
    <w:rsid w:val="00D17C1B"/>
    <w:rsid w:val="00D21137"/>
    <w:rsid w:val="00D234D6"/>
    <w:rsid w:val="00D31DDB"/>
    <w:rsid w:val="00D33C2E"/>
    <w:rsid w:val="00D40727"/>
    <w:rsid w:val="00D50E3B"/>
    <w:rsid w:val="00D51AEE"/>
    <w:rsid w:val="00D5209F"/>
    <w:rsid w:val="00D54333"/>
    <w:rsid w:val="00D56284"/>
    <w:rsid w:val="00D60761"/>
    <w:rsid w:val="00D62D97"/>
    <w:rsid w:val="00D711D5"/>
    <w:rsid w:val="00D7152A"/>
    <w:rsid w:val="00D75943"/>
    <w:rsid w:val="00D77FC2"/>
    <w:rsid w:val="00D812CF"/>
    <w:rsid w:val="00D874C4"/>
    <w:rsid w:val="00D914D5"/>
    <w:rsid w:val="00D93C42"/>
    <w:rsid w:val="00D96C68"/>
    <w:rsid w:val="00D96F23"/>
    <w:rsid w:val="00DA017D"/>
    <w:rsid w:val="00DA4898"/>
    <w:rsid w:val="00DA4FD3"/>
    <w:rsid w:val="00DA6CFA"/>
    <w:rsid w:val="00DB231C"/>
    <w:rsid w:val="00DB27DE"/>
    <w:rsid w:val="00DB2AF2"/>
    <w:rsid w:val="00DB4553"/>
    <w:rsid w:val="00DB7AD4"/>
    <w:rsid w:val="00DC0524"/>
    <w:rsid w:val="00DC5F0E"/>
    <w:rsid w:val="00DD2AE0"/>
    <w:rsid w:val="00DD475E"/>
    <w:rsid w:val="00DD6C1F"/>
    <w:rsid w:val="00DE142C"/>
    <w:rsid w:val="00DE341E"/>
    <w:rsid w:val="00DE56AE"/>
    <w:rsid w:val="00DF1773"/>
    <w:rsid w:val="00DF3B22"/>
    <w:rsid w:val="00E01806"/>
    <w:rsid w:val="00E01A31"/>
    <w:rsid w:val="00E039F5"/>
    <w:rsid w:val="00E04B20"/>
    <w:rsid w:val="00E06E50"/>
    <w:rsid w:val="00E126ED"/>
    <w:rsid w:val="00E2218B"/>
    <w:rsid w:val="00E2348D"/>
    <w:rsid w:val="00E32A24"/>
    <w:rsid w:val="00E3417F"/>
    <w:rsid w:val="00E40620"/>
    <w:rsid w:val="00E51EF0"/>
    <w:rsid w:val="00E55A58"/>
    <w:rsid w:val="00E5727D"/>
    <w:rsid w:val="00E578CD"/>
    <w:rsid w:val="00E60360"/>
    <w:rsid w:val="00E6251A"/>
    <w:rsid w:val="00E702B1"/>
    <w:rsid w:val="00E70657"/>
    <w:rsid w:val="00E742E5"/>
    <w:rsid w:val="00E76146"/>
    <w:rsid w:val="00E861DB"/>
    <w:rsid w:val="00E95685"/>
    <w:rsid w:val="00E97749"/>
    <w:rsid w:val="00E97E09"/>
    <w:rsid w:val="00EA66C3"/>
    <w:rsid w:val="00EB6545"/>
    <w:rsid w:val="00EB72FD"/>
    <w:rsid w:val="00EC0798"/>
    <w:rsid w:val="00EC0A1D"/>
    <w:rsid w:val="00EC1915"/>
    <w:rsid w:val="00EC443D"/>
    <w:rsid w:val="00ED1DAE"/>
    <w:rsid w:val="00ED2D10"/>
    <w:rsid w:val="00ED4891"/>
    <w:rsid w:val="00ED4968"/>
    <w:rsid w:val="00ED7AB4"/>
    <w:rsid w:val="00EE004B"/>
    <w:rsid w:val="00EE0DA4"/>
    <w:rsid w:val="00EF3594"/>
    <w:rsid w:val="00F00A70"/>
    <w:rsid w:val="00F037E2"/>
    <w:rsid w:val="00F03DB5"/>
    <w:rsid w:val="00F11839"/>
    <w:rsid w:val="00F17D96"/>
    <w:rsid w:val="00F2207C"/>
    <w:rsid w:val="00F275C8"/>
    <w:rsid w:val="00F30513"/>
    <w:rsid w:val="00F34609"/>
    <w:rsid w:val="00F37601"/>
    <w:rsid w:val="00F37E39"/>
    <w:rsid w:val="00F4216C"/>
    <w:rsid w:val="00F4380E"/>
    <w:rsid w:val="00F44EE7"/>
    <w:rsid w:val="00F51931"/>
    <w:rsid w:val="00F55816"/>
    <w:rsid w:val="00F6458A"/>
    <w:rsid w:val="00F66389"/>
    <w:rsid w:val="00F71E65"/>
    <w:rsid w:val="00F740C3"/>
    <w:rsid w:val="00F81890"/>
    <w:rsid w:val="00F86E20"/>
    <w:rsid w:val="00F87872"/>
    <w:rsid w:val="00F90BEA"/>
    <w:rsid w:val="00F91A90"/>
    <w:rsid w:val="00F97DB0"/>
    <w:rsid w:val="00FA0E8E"/>
    <w:rsid w:val="00FB0627"/>
    <w:rsid w:val="00FB1E8F"/>
    <w:rsid w:val="00FB2B6D"/>
    <w:rsid w:val="00FB4AAA"/>
    <w:rsid w:val="00FB4B72"/>
    <w:rsid w:val="00FB4DE3"/>
    <w:rsid w:val="00FC4002"/>
    <w:rsid w:val="00FD16CC"/>
    <w:rsid w:val="00FD308C"/>
    <w:rsid w:val="00FE0261"/>
    <w:rsid w:val="00FE2B29"/>
    <w:rsid w:val="00FE564D"/>
    <w:rsid w:val="00FE761B"/>
    <w:rsid w:val="00FF64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8733A"/>
  <w15:docId w15:val="{BED1FA4E-7A29-4591-B51A-AC9A904F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453F9"/>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rsid w:val="0029596B"/>
    <w:rPr>
      <w:color w:val="0000FF"/>
      <w:u w:val="single"/>
    </w:rPr>
  </w:style>
  <w:style w:type="character" w:styleId="Kommentarzeichen">
    <w:name w:val="annotation reference"/>
    <w:uiPriority w:val="99"/>
    <w:semiHidden/>
    <w:unhideWhenUsed/>
    <w:rsid w:val="00C74FAA"/>
    <w:rPr>
      <w:sz w:val="16"/>
      <w:szCs w:val="16"/>
    </w:rPr>
  </w:style>
  <w:style w:type="paragraph" w:styleId="Kommentartext">
    <w:name w:val="annotation text"/>
    <w:basedOn w:val="Standard"/>
    <w:link w:val="KommentartextZchn"/>
    <w:uiPriority w:val="99"/>
    <w:semiHidden/>
    <w:unhideWhenUsed/>
    <w:rsid w:val="00C74FAA"/>
    <w:rPr>
      <w:sz w:val="20"/>
      <w:szCs w:val="20"/>
    </w:rPr>
  </w:style>
  <w:style w:type="character" w:customStyle="1" w:styleId="KommentartextZchn">
    <w:name w:val="Kommentartext Zchn"/>
    <w:link w:val="Kommentartext"/>
    <w:uiPriority w:val="99"/>
    <w:semiHidden/>
    <w:rsid w:val="00C74FAA"/>
    <w:rPr>
      <w:sz w:val="20"/>
      <w:szCs w:val="20"/>
    </w:rPr>
  </w:style>
  <w:style w:type="paragraph" w:styleId="Kommentarthema">
    <w:name w:val="annotation subject"/>
    <w:basedOn w:val="Kommentartext"/>
    <w:next w:val="Kommentartext"/>
    <w:link w:val="KommentarthemaZchn"/>
    <w:uiPriority w:val="99"/>
    <w:semiHidden/>
    <w:unhideWhenUsed/>
    <w:rsid w:val="00C74FAA"/>
    <w:rPr>
      <w:b/>
      <w:bCs/>
    </w:rPr>
  </w:style>
  <w:style w:type="character" w:customStyle="1" w:styleId="KommentarthemaZchn">
    <w:name w:val="Kommentarthema Zchn"/>
    <w:link w:val="Kommentarthema"/>
    <w:uiPriority w:val="99"/>
    <w:semiHidden/>
    <w:rsid w:val="00C74FAA"/>
    <w:rPr>
      <w:b/>
      <w:bCs/>
      <w:sz w:val="20"/>
      <w:szCs w:val="20"/>
    </w:rPr>
  </w:style>
  <w:style w:type="paragraph" w:styleId="Sprechblasentext">
    <w:name w:val="Balloon Text"/>
    <w:basedOn w:val="Standard"/>
    <w:link w:val="SprechblasentextZchn"/>
    <w:uiPriority w:val="99"/>
    <w:semiHidden/>
    <w:unhideWhenUsed/>
    <w:rsid w:val="00C74FAA"/>
    <w:rPr>
      <w:rFonts w:ascii="Tahoma" w:hAnsi="Tahoma" w:cs="Tahoma"/>
      <w:sz w:val="16"/>
      <w:szCs w:val="16"/>
    </w:rPr>
  </w:style>
  <w:style w:type="character" w:customStyle="1" w:styleId="SprechblasentextZchn">
    <w:name w:val="Sprechblasentext Zchn"/>
    <w:link w:val="Sprechblasentext"/>
    <w:uiPriority w:val="99"/>
    <w:semiHidden/>
    <w:rsid w:val="00C74FAA"/>
    <w:rPr>
      <w:rFonts w:ascii="Tahoma" w:hAnsi="Tahoma" w:cs="Tahoma"/>
      <w:sz w:val="16"/>
      <w:szCs w:val="16"/>
    </w:rPr>
  </w:style>
  <w:style w:type="paragraph" w:styleId="berarbeitung">
    <w:name w:val="Revision"/>
    <w:hidden/>
    <w:uiPriority w:val="99"/>
    <w:semiHidden/>
    <w:rsid w:val="005F7307"/>
    <w:rPr>
      <w:sz w:val="22"/>
      <w:szCs w:val="22"/>
      <w:lang w:eastAsia="en-US"/>
    </w:rPr>
  </w:style>
  <w:style w:type="paragraph" w:customStyle="1" w:styleId="Default">
    <w:name w:val="Default"/>
    <w:rsid w:val="00446126"/>
    <w:pPr>
      <w:autoSpaceDE w:val="0"/>
      <w:autoSpaceDN w:val="0"/>
      <w:adjustRightInd w:val="0"/>
    </w:pPr>
    <w:rPr>
      <w:rFonts w:ascii="Arial" w:hAnsi="Arial" w:cs="Arial"/>
      <w:color w:val="000000"/>
      <w:sz w:val="24"/>
      <w:szCs w:val="24"/>
    </w:rPr>
  </w:style>
  <w:style w:type="character" w:customStyle="1" w:styleId="boldkursiv1">
    <w:name w:val="boldkursiv1"/>
    <w:basedOn w:val="Absatz-Standardschriftart"/>
    <w:rsid w:val="001140F2"/>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246770">
      <w:bodyDiv w:val="1"/>
      <w:marLeft w:val="0"/>
      <w:marRight w:val="0"/>
      <w:marTop w:val="0"/>
      <w:marBottom w:val="0"/>
      <w:divBdr>
        <w:top w:val="none" w:sz="0" w:space="0" w:color="auto"/>
        <w:left w:val="none" w:sz="0" w:space="0" w:color="auto"/>
        <w:bottom w:val="none" w:sz="0" w:space="0" w:color="auto"/>
        <w:right w:val="none" w:sz="0" w:space="0" w:color="auto"/>
      </w:divBdr>
    </w:div>
    <w:div w:id="939414497">
      <w:bodyDiv w:val="1"/>
      <w:marLeft w:val="0"/>
      <w:marRight w:val="0"/>
      <w:marTop w:val="0"/>
      <w:marBottom w:val="0"/>
      <w:divBdr>
        <w:top w:val="none" w:sz="0" w:space="0" w:color="auto"/>
        <w:left w:val="none" w:sz="0" w:space="0" w:color="auto"/>
        <w:bottom w:val="none" w:sz="0" w:space="0" w:color="auto"/>
        <w:right w:val="none" w:sz="0" w:space="0" w:color="auto"/>
      </w:divBdr>
      <w:divsChild>
        <w:div w:id="1216552143">
          <w:marLeft w:val="0"/>
          <w:marRight w:val="0"/>
          <w:marTop w:val="100"/>
          <w:marBottom w:val="100"/>
          <w:divBdr>
            <w:top w:val="none" w:sz="0" w:space="0" w:color="auto"/>
            <w:left w:val="none" w:sz="0" w:space="0" w:color="auto"/>
            <w:bottom w:val="none" w:sz="0" w:space="0" w:color="auto"/>
            <w:right w:val="none" w:sz="0" w:space="0" w:color="auto"/>
          </w:divBdr>
          <w:divsChild>
            <w:div w:id="1712683662">
              <w:marLeft w:val="0"/>
              <w:marRight w:val="0"/>
              <w:marTop w:val="0"/>
              <w:marBottom w:val="0"/>
              <w:divBdr>
                <w:top w:val="single" w:sz="6" w:space="22" w:color="D2D2D2"/>
                <w:left w:val="single" w:sz="6" w:space="0" w:color="D2D2D2"/>
                <w:bottom w:val="single" w:sz="6" w:space="0" w:color="D2D2D2"/>
                <w:right w:val="single" w:sz="6" w:space="0" w:color="D2D2D2"/>
              </w:divBdr>
              <w:divsChild>
                <w:div w:id="1305232925">
                  <w:marLeft w:val="3000"/>
                  <w:marRight w:val="0"/>
                  <w:marTop w:val="0"/>
                  <w:marBottom w:val="0"/>
                  <w:divBdr>
                    <w:top w:val="none" w:sz="0" w:space="0" w:color="auto"/>
                    <w:left w:val="none" w:sz="0" w:space="0" w:color="auto"/>
                    <w:bottom w:val="none" w:sz="0" w:space="0" w:color="auto"/>
                    <w:right w:val="none" w:sz="0" w:space="0" w:color="auto"/>
                  </w:divBdr>
                  <w:divsChild>
                    <w:div w:id="1721710137">
                      <w:marLeft w:val="0"/>
                      <w:marRight w:val="0"/>
                      <w:marTop w:val="0"/>
                      <w:marBottom w:val="0"/>
                      <w:divBdr>
                        <w:top w:val="none" w:sz="0" w:space="0" w:color="auto"/>
                        <w:left w:val="none" w:sz="0" w:space="0" w:color="auto"/>
                        <w:bottom w:val="none" w:sz="0" w:space="0" w:color="auto"/>
                        <w:right w:val="none" w:sz="0" w:space="0" w:color="auto"/>
                      </w:divBdr>
                      <w:divsChild>
                        <w:div w:id="1709641785">
                          <w:marLeft w:val="0"/>
                          <w:marRight w:val="0"/>
                          <w:marTop w:val="0"/>
                          <w:marBottom w:val="0"/>
                          <w:divBdr>
                            <w:top w:val="none" w:sz="0" w:space="0" w:color="auto"/>
                            <w:left w:val="none" w:sz="0" w:space="0" w:color="auto"/>
                            <w:bottom w:val="none" w:sz="0" w:space="0" w:color="auto"/>
                            <w:right w:val="none" w:sz="0" w:space="0" w:color="auto"/>
                          </w:divBdr>
                          <w:divsChild>
                            <w:div w:id="48693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59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en/media/news/news-detail/view/duerr-presents-ecoprofleet-as-the-first-agv-for-the-paint-shop-of-the-future-76376/"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ADAE3-6C8A-4574-9B20-3466DA7C2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5264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Dürr AG</Company>
  <LinksUpToDate>false</LinksUpToDate>
  <CharactersWithSpaces>6087</CharactersWithSpaces>
  <SharedDoc>false</SharedDoc>
  <HLinks>
    <vt:vector size="6" baseType="variant">
      <vt:variant>
        <vt:i4>2752542</vt:i4>
      </vt:variant>
      <vt:variant>
        <vt:i4>0</vt:i4>
      </vt:variant>
      <vt:variant>
        <vt:i4>0</vt:i4>
      </vt:variant>
      <vt:variant>
        <vt:i4>5</vt:i4>
      </vt:variant>
      <vt:variant>
        <vt:lpwstr>mailto:corpcom@durr.com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 Mathias</dc:creator>
  <cp:lastModifiedBy>Roth, Kristin</cp:lastModifiedBy>
  <cp:revision>15</cp:revision>
  <cp:lastPrinted>2019-04-04T08:55:00Z</cp:lastPrinted>
  <dcterms:created xsi:type="dcterms:W3CDTF">2019-05-10T08:30:00Z</dcterms:created>
  <dcterms:modified xsi:type="dcterms:W3CDTF">2019-05-13T16:59:00Z</dcterms:modified>
</cp:coreProperties>
</file>